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5" w:rsidRPr="00D67C01" w:rsidRDefault="005A6C4E" w:rsidP="005A6C4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 д</w:t>
      </w:r>
      <w:r w:rsidR="0017406D" w:rsidRPr="00D67C01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17406D" w:rsidRPr="00D67C01">
        <w:rPr>
          <w:sz w:val="22"/>
          <w:szCs w:val="22"/>
        </w:rPr>
        <w:t xml:space="preserve"> </w:t>
      </w:r>
      <w:r w:rsidR="008D146D" w:rsidRPr="00D67C01">
        <w:rPr>
          <w:sz w:val="22"/>
          <w:szCs w:val="22"/>
        </w:rPr>
        <w:t>теплоснабжения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г. </w:t>
      </w:r>
      <w:r w:rsidR="008B4985" w:rsidRPr="00D67C01">
        <w:rPr>
          <w:sz w:val="22"/>
          <w:szCs w:val="22"/>
        </w:rPr>
        <w:t xml:space="preserve">Таруса                                                                                              </w:t>
      </w:r>
      <w:r w:rsidR="0041595D">
        <w:rPr>
          <w:sz w:val="22"/>
          <w:szCs w:val="22"/>
        </w:rPr>
        <w:t xml:space="preserve">              </w:t>
      </w:r>
      <w:r w:rsidR="008B4985" w:rsidRPr="00D67C01">
        <w:rPr>
          <w:sz w:val="22"/>
          <w:szCs w:val="22"/>
        </w:rPr>
        <w:t xml:space="preserve">  </w:t>
      </w:r>
      <w:r w:rsidRPr="00D67C01">
        <w:rPr>
          <w:sz w:val="22"/>
          <w:szCs w:val="22"/>
        </w:rPr>
        <w:t>«</w:t>
      </w:r>
      <w:r w:rsidR="00C46BCF">
        <w:rPr>
          <w:sz w:val="22"/>
          <w:szCs w:val="22"/>
        </w:rPr>
        <w:t>__</w:t>
      </w:r>
      <w:r w:rsidRPr="00D67C01">
        <w:rPr>
          <w:sz w:val="22"/>
          <w:szCs w:val="22"/>
        </w:rPr>
        <w:t>»</w:t>
      </w:r>
      <w:r w:rsidR="008B4985" w:rsidRPr="00D67C01">
        <w:rPr>
          <w:sz w:val="22"/>
          <w:szCs w:val="22"/>
        </w:rPr>
        <w:t xml:space="preserve"> </w:t>
      </w:r>
      <w:r w:rsidR="00C46BCF">
        <w:rPr>
          <w:sz w:val="22"/>
          <w:szCs w:val="22"/>
        </w:rPr>
        <w:t>_________</w:t>
      </w:r>
      <w:r w:rsidR="008B4985" w:rsidRPr="00D67C01">
        <w:rPr>
          <w:sz w:val="22"/>
          <w:szCs w:val="22"/>
        </w:rPr>
        <w:t xml:space="preserve"> 201</w:t>
      </w:r>
      <w:r w:rsidR="00C46BCF">
        <w:rPr>
          <w:sz w:val="22"/>
          <w:szCs w:val="22"/>
        </w:rPr>
        <w:t>_</w:t>
      </w:r>
      <w:r w:rsidRPr="00D67C01">
        <w:rPr>
          <w:sz w:val="22"/>
          <w:szCs w:val="22"/>
        </w:rPr>
        <w:t xml:space="preserve"> г.</w:t>
      </w:r>
    </w:p>
    <w:p w:rsidR="008B4985" w:rsidRPr="00D67C01" w:rsidRDefault="008B4985" w:rsidP="007D755B">
      <w:pPr>
        <w:jc w:val="both"/>
        <w:rPr>
          <w:sz w:val="22"/>
          <w:szCs w:val="22"/>
        </w:rPr>
      </w:pPr>
    </w:p>
    <w:p w:rsidR="0034519E" w:rsidRPr="00824BA9" w:rsidRDefault="0034519E" w:rsidP="007D755B">
      <w:pPr>
        <w:ind w:firstLine="567"/>
        <w:jc w:val="both"/>
        <w:rPr>
          <w:sz w:val="22"/>
          <w:szCs w:val="22"/>
        </w:rPr>
      </w:pPr>
      <w:proofErr w:type="gramStart"/>
      <w:r w:rsidRPr="00824BA9">
        <w:rPr>
          <w:sz w:val="22"/>
          <w:szCs w:val="22"/>
        </w:rPr>
        <w:t xml:space="preserve">Муниципальное унитарное предприятие «Тарусажилдорстрой-Заказчик», именуемое в дальнейшем </w:t>
      </w:r>
      <w:r w:rsidRPr="00824BA9">
        <w:rPr>
          <w:b/>
          <w:sz w:val="22"/>
          <w:szCs w:val="22"/>
        </w:rPr>
        <w:t>"Теплоснабжающая организация"</w:t>
      </w:r>
      <w:r w:rsidRPr="00824BA9">
        <w:rPr>
          <w:sz w:val="22"/>
          <w:szCs w:val="22"/>
        </w:rPr>
        <w:t xml:space="preserve"> (далее по тексту – </w:t>
      </w:r>
      <w:r w:rsidRPr="00824BA9">
        <w:rPr>
          <w:b/>
          <w:sz w:val="22"/>
          <w:szCs w:val="22"/>
        </w:rPr>
        <w:t>ТСО</w:t>
      </w:r>
      <w:r w:rsidRPr="00824BA9">
        <w:rPr>
          <w:sz w:val="22"/>
          <w:szCs w:val="22"/>
        </w:rPr>
        <w:t xml:space="preserve">), в лице директора </w:t>
      </w:r>
      <w:r w:rsidR="00B92BD0">
        <w:rPr>
          <w:sz w:val="22"/>
          <w:szCs w:val="22"/>
        </w:rPr>
        <w:t>Макерова Юрия Вячеславовича</w:t>
      </w:r>
      <w:r w:rsidRPr="00824BA9">
        <w:rPr>
          <w:sz w:val="22"/>
          <w:szCs w:val="22"/>
        </w:rPr>
        <w:t xml:space="preserve">, действующего на основании Устава, с одной стороны, и  </w:t>
      </w:r>
      <w:r w:rsidR="005A6C4E" w:rsidRPr="00B92BD0">
        <w:rPr>
          <w:i/>
          <w:color w:val="000000"/>
          <w:sz w:val="22"/>
          <w:szCs w:val="22"/>
        </w:rPr>
        <w:t>Иванов Иван Иванович</w:t>
      </w:r>
      <w:r w:rsidR="00853F7A" w:rsidRPr="00A64574">
        <w:rPr>
          <w:color w:val="000000"/>
          <w:sz w:val="22"/>
          <w:szCs w:val="22"/>
        </w:rPr>
        <w:t>,</w:t>
      </w:r>
      <w:r w:rsidR="005A6C4E">
        <w:rPr>
          <w:sz w:val="22"/>
          <w:szCs w:val="22"/>
        </w:rPr>
        <w:t xml:space="preserve"> именуемый</w:t>
      </w:r>
      <w:r w:rsidR="00853F7A" w:rsidRPr="00A64574">
        <w:rPr>
          <w:sz w:val="22"/>
          <w:szCs w:val="22"/>
        </w:rPr>
        <w:t xml:space="preserve"> в дальнейшем </w:t>
      </w:r>
      <w:r w:rsidR="00853F7A" w:rsidRPr="00853F7A">
        <w:rPr>
          <w:b/>
          <w:sz w:val="22"/>
          <w:szCs w:val="22"/>
        </w:rPr>
        <w:t>"Потребитель"</w:t>
      </w:r>
      <w:r w:rsidR="00853F7A" w:rsidRPr="00A64574">
        <w:rPr>
          <w:sz w:val="22"/>
          <w:szCs w:val="22"/>
        </w:rPr>
        <w:t xml:space="preserve">, </w:t>
      </w:r>
      <w:r w:rsidRPr="00824BA9">
        <w:rPr>
          <w:sz w:val="22"/>
          <w:szCs w:val="22"/>
        </w:rPr>
        <w:t xml:space="preserve">с другой стороны, вместе именуемые "Стороны", заключили настоящий </w:t>
      </w:r>
      <w:r w:rsidR="0017406D" w:rsidRPr="00824BA9">
        <w:rPr>
          <w:sz w:val="22"/>
          <w:szCs w:val="22"/>
        </w:rPr>
        <w:t>Договор</w:t>
      </w:r>
      <w:r w:rsidRPr="00824BA9">
        <w:rPr>
          <w:sz w:val="22"/>
          <w:szCs w:val="22"/>
        </w:rPr>
        <w:t xml:space="preserve"> (далее по тексту –</w:t>
      </w:r>
      <w:r w:rsidR="00A64C7A" w:rsidRPr="00824BA9">
        <w:rPr>
          <w:sz w:val="22"/>
          <w:szCs w:val="22"/>
        </w:rPr>
        <w:t xml:space="preserve"> </w:t>
      </w:r>
      <w:r w:rsidR="0017406D" w:rsidRPr="00824BA9">
        <w:rPr>
          <w:b/>
          <w:sz w:val="22"/>
          <w:szCs w:val="22"/>
        </w:rPr>
        <w:t>Договор</w:t>
      </w:r>
      <w:r w:rsidRPr="00824BA9">
        <w:rPr>
          <w:sz w:val="22"/>
          <w:szCs w:val="22"/>
        </w:rPr>
        <w:t>) о нижеследующем:</w:t>
      </w:r>
      <w:proofErr w:type="gramEnd"/>
    </w:p>
    <w:p w:rsidR="00CC6EAB" w:rsidRPr="00D67C01" w:rsidRDefault="00CC6EAB" w:rsidP="007D755B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 xml:space="preserve">1. ПРЕДМЕТ </w:t>
      </w:r>
      <w:r w:rsidR="0017406D" w:rsidRPr="00D67C01">
        <w:rPr>
          <w:b/>
          <w:sz w:val="22"/>
          <w:szCs w:val="22"/>
        </w:rPr>
        <w:t>ДОГОВОРА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1.1. </w:t>
      </w:r>
      <w:proofErr w:type="gramStart"/>
      <w:r w:rsidR="00474892" w:rsidRPr="00D67C01">
        <w:rPr>
          <w:sz w:val="22"/>
          <w:szCs w:val="22"/>
        </w:rPr>
        <w:t>Тепло</w:t>
      </w:r>
      <w:r w:rsidRPr="00D67C01">
        <w:rPr>
          <w:sz w:val="22"/>
          <w:szCs w:val="22"/>
        </w:rPr>
        <w:t xml:space="preserve">снабжающая организация обязуется отпускать </w:t>
      </w:r>
      <w:r w:rsidR="001C0873" w:rsidRPr="00D67C01">
        <w:rPr>
          <w:sz w:val="22"/>
          <w:szCs w:val="22"/>
        </w:rPr>
        <w:t>Потребителю</w:t>
      </w:r>
      <w:r w:rsidRPr="00D67C01">
        <w:rPr>
          <w:sz w:val="22"/>
          <w:szCs w:val="22"/>
        </w:rPr>
        <w:t xml:space="preserve"> через присоединенную сеть тепловую энергию в горячей воде и теплоноситель, а </w:t>
      </w:r>
      <w:r w:rsidR="001C0873" w:rsidRPr="00D67C01">
        <w:rPr>
          <w:sz w:val="22"/>
          <w:szCs w:val="22"/>
        </w:rPr>
        <w:t xml:space="preserve">Потребитель </w:t>
      </w:r>
      <w:r w:rsidRPr="00D67C01">
        <w:rPr>
          <w:sz w:val="22"/>
          <w:szCs w:val="22"/>
        </w:rPr>
        <w:t xml:space="preserve">обязуется принимать и оплачивать тепловую энергию и теплоноситель, соблюдать режим </w:t>
      </w:r>
      <w:r w:rsidR="0034519E" w:rsidRPr="00D67C01">
        <w:rPr>
          <w:sz w:val="22"/>
          <w:szCs w:val="22"/>
        </w:rPr>
        <w:t>их</w:t>
      </w:r>
      <w:r w:rsidRPr="00D67C01">
        <w:rPr>
          <w:sz w:val="22"/>
          <w:szCs w:val="22"/>
        </w:rPr>
        <w:t xml:space="preserve"> потребления в объ</w:t>
      </w:r>
      <w:r w:rsidR="0034519E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ме, сроки и на условиях, предусмотренных настоящим </w:t>
      </w:r>
      <w:r w:rsidR="00BA4FE2" w:rsidRPr="00D67C01">
        <w:rPr>
          <w:sz w:val="22"/>
          <w:szCs w:val="22"/>
        </w:rPr>
        <w:t>Договор</w:t>
      </w:r>
      <w:r w:rsidR="0034519E" w:rsidRPr="00D67C01">
        <w:rPr>
          <w:sz w:val="22"/>
          <w:szCs w:val="22"/>
        </w:rPr>
        <w:t>ом,</w:t>
      </w:r>
      <w:r w:rsidRPr="00D67C01">
        <w:rPr>
          <w:sz w:val="22"/>
          <w:szCs w:val="22"/>
        </w:rPr>
        <w:t xml:space="preserve"> а также обеспечивать безопасность эксплуатации находящихся в его ведении сетей и исправность используемых и</w:t>
      </w:r>
      <w:bookmarkStart w:id="0" w:name="_GoBack"/>
      <w:bookmarkEnd w:id="0"/>
      <w:r w:rsidRPr="00D67C01">
        <w:rPr>
          <w:sz w:val="22"/>
          <w:szCs w:val="22"/>
        </w:rPr>
        <w:t xml:space="preserve">м приборов и оборудования. </w:t>
      </w:r>
      <w:proofErr w:type="gramEnd"/>
    </w:p>
    <w:p w:rsidR="00474892" w:rsidRPr="00AF5AA1" w:rsidRDefault="00DC4706" w:rsidP="00474892">
      <w:pPr>
        <w:pStyle w:val="a4"/>
        <w:ind w:firstLine="0"/>
        <w:jc w:val="both"/>
        <w:rPr>
          <w:sz w:val="22"/>
          <w:szCs w:val="22"/>
        </w:rPr>
      </w:pPr>
      <w:r w:rsidRPr="00864B48">
        <w:rPr>
          <w:sz w:val="22"/>
          <w:szCs w:val="22"/>
        </w:rPr>
        <w:t>1.2</w:t>
      </w:r>
      <w:r w:rsidR="00474892" w:rsidRPr="00864B48">
        <w:rPr>
          <w:sz w:val="22"/>
          <w:szCs w:val="22"/>
        </w:rPr>
        <w:t xml:space="preserve">. Ориентировочный годовой объем отпуска тепловой энергии и теплоносителя Потребителю в </w:t>
      </w:r>
      <w:r w:rsidR="00474892" w:rsidRPr="000A6249">
        <w:rPr>
          <w:sz w:val="22"/>
          <w:szCs w:val="22"/>
        </w:rPr>
        <w:t xml:space="preserve">натуральном выражении определяется ТСО в количестве </w:t>
      </w:r>
      <w:r w:rsidR="005A6C4E">
        <w:rPr>
          <w:sz w:val="22"/>
          <w:szCs w:val="22"/>
        </w:rPr>
        <w:t>000</w:t>
      </w:r>
      <w:r w:rsidR="00A842B1" w:rsidRPr="000A6249">
        <w:rPr>
          <w:sz w:val="22"/>
          <w:szCs w:val="22"/>
        </w:rPr>
        <w:t xml:space="preserve"> </w:t>
      </w:r>
      <w:r w:rsidR="00474892" w:rsidRPr="000A6249">
        <w:rPr>
          <w:sz w:val="22"/>
          <w:szCs w:val="22"/>
        </w:rPr>
        <w:t xml:space="preserve">Гкал (Приложение №1) с расчетным годовым максимумом нагрузки на отопление – </w:t>
      </w:r>
      <w:r w:rsidR="005A6C4E">
        <w:rPr>
          <w:sz w:val="22"/>
          <w:szCs w:val="22"/>
        </w:rPr>
        <w:t>000</w:t>
      </w:r>
      <w:r w:rsidR="00474892" w:rsidRPr="000A6249">
        <w:rPr>
          <w:sz w:val="22"/>
          <w:szCs w:val="22"/>
        </w:rPr>
        <w:t xml:space="preserve"> Гкал/час  при </w:t>
      </w:r>
      <w:r w:rsidR="00474892" w:rsidRPr="000A6249">
        <w:rPr>
          <w:sz w:val="22"/>
          <w:szCs w:val="22"/>
          <w:lang w:val="en-US"/>
        </w:rPr>
        <w:t>t</w:t>
      </w:r>
      <w:r w:rsidR="00474892" w:rsidRPr="000A6249">
        <w:rPr>
          <w:sz w:val="22"/>
          <w:szCs w:val="22"/>
        </w:rPr>
        <w:t xml:space="preserve"> наружного воздуха </w:t>
      </w:r>
      <w:proofErr w:type="spellStart"/>
      <w:r w:rsidR="00474892" w:rsidRPr="000A6249">
        <w:rPr>
          <w:sz w:val="22"/>
          <w:szCs w:val="22"/>
        </w:rPr>
        <w:t>Тнв</w:t>
      </w:r>
      <w:proofErr w:type="spellEnd"/>
      <w:r w:rsidR="00474892" w:rsidRPr="000A6249">
        <w:rPr>
          <w:sz w:val="22"/>
          <w:szCs w:val="22"/>
        </w:rPr>
        <w:t xml:space="preserve"> -27</w:t>
      </w:r>
      <w:proofErr w:type="gramStart"/>
      <w:r w:rsidR="00474892" w:rsidRPr="000A6249">
        <w:rPr>
          <w:sz w:val="22"/>
          <w:szCs w:val="22"/>
        </w:rPr>
        <w:t>°С</w:t>
      </w:r>
      <w:proofErr w:type="gramEnd"/>
      <w:r w:rsidR="00474892" w:rsidRPr="000A6249">
        <w:rPr>
          <w:sz w:val="22"/>
          <w:szCs w:val="22"/>
        </w:rPr>
        <w:t xml:space="preserve">;  ГВС  0 Гкал/час;  в стоимостном выражении – на сумму </w:t>
      </w:r>
      <w:r w:rsidR="005A6C4E">
        <w:rPr>
          <w:sz w:val="22"/>
          <w:szCs w:val="22"/>
        </w:rPr>
        <w:t>000</w:t>
      </w:r>
      <w:r w:rsidR="00B0678A" w:rsidRPr="000A6249">
        <w:rPr>
          <w:sz w:val="22"/>
          <w:szCs w:val="22"/>
        </w:rPr>
        <w:t xml:space="preserve"> руб. (</w:t>
      </w:r>
      <w:r w:rsidR="00474892" w:rsidRPr="000A6249">
        <w:rPr>
          <w:sz w:val="22"/>
          <w:szCs w:val="22"/>
        </w:rPr>
        <w:t>по тарифу, действующему на дату заключения настоящего договора без учета НДС, ТСО применяется упрощенная система налогообложения).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2D7C7A">
        <w:rPr>
          <w:sz w:val="22"/>
          <w:szCs w:val="22"/>
        </w:rPr>
        <w:t>1.3. Границы раздела балансовой принадлежности и эксплуатационной ответственности тепловых</w:t>
      </w:r>
      <w:r w:rsidRPr="00D67C01">
        <w:rPr>
          <w:sz w:val="22"/>
          <w:szCs w:val="22"/>
        </w:rPr>
        <w:t xml:space="preserve"> сетей Сторон установлены Акт</w:t>
      </w:r>
      <w:r w:rsidR="009C7426">
        <w:rPr>
          <w:sz w:val="22"/>
          <w:szCs w:val="22"/>
        </w:rPr>
        <w:t>ом</w:t>
      </w:r>
      <w:r w:rsidRPr="00D67C01">
        <w:rPr>
          <w:sz w:val="22"/>
          <w:szCs w:val="22"/>
        </w:rPr>
        <w:t xml:space="preserve"> разграничения балансовой принадлежности и эксплуатационной ответственности сторон (Приложение </w:t>
      </w:r>
      <w:r w:rsidR="00DC4706" w:rsidRPr="00D67C01">
        <w:rPr>
          <w:sz w:val="22"/>
          <w:szCs w:val="22"/>
        </w:rPr>
        <w:t>№</w:t>
      </w:r>
      <w:r w:rsidRPr="00D67C01">
        <w:rPr>
          <w:sz w:val="22"/>
          <w:szCs w:val="22"/>
        </w:rPr>
        <w:t xml:space="preserve"> 2 к настоящему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у).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 xml:space="preserve">2. ПРАВА И ОБЯЗАННОСТИ </w:t>
      </w:r>
      <w:r w:rsidR="001C0873" w:rsidRPr="00D67C01">
        <w:rPr>
          <w:b/>
          <w:sz w:val="22"/>
          <w:szCs w:val="22"/>
        </w:rPr>
        <w:t>ТЕПЛ</w:t>
      </w:r>
      <w:r w:rsidRPr="00D67C01">
        <w:rPr>
          <w:b/>
          <w:sz w:val="22"/>
          <w:szCs w:val="22"/>
        </w:rPr>
        <w:t>ОСНАБЖАЮЩЕЙ ОРГАНИЗАЦИИ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2.1. </w:t>
      </w:r>
      <w:r w:rsidR="001C0873" w:rsidRPr="00D67C01">
        <w:rPr>
          <w:sz w:val="22"/>
          <w:szCs w:val="22"/>
        </w:rPr>
        <w:t xml:space="preserve">Теплоснабжающая </w:t>
      </w:r>
      <w:r w:rsidRPr="00D67C01">
        <w:rPr>
          <w:sz w:val="22"/>
          <w:szCs w:val="22"/>
        </w:rPr>
        <w:t>организация обязуется отпускать тепловую энергию в горячей воде и теплоноситель</w:t>
      </w:r>
      <w:r w:rsidR="0034519E" w:rsidRPr="00D67C01">
        <w:rPr>
          <w:sz w:val="22"/>
          <w:szCs w:val="22"/>
        </w:rPr>
        <w:t xml:space="preserve"> </w:t>
      </w:r>
      <w:r w:rsidR="001C0873" w:rsidRPr="00D67C01">
        <w:rPr>
          <w:sz w:val="22"/>
          <w:szCs w:val="22"/>
        </w:rPr>
        <w:t>Потребител</w:t>
      </w:r>
      <w:r w:rsidR="00B0678A" w:rsidRPr="00D67C01">
        <w:rPr>
          <w:sz w:val="22"/>
          <w:szCs w:val="22"/>
        </w:rPr>
        <w:t>ю</w:t>
      </w:r>
      <w:r w:rsidRPr="00D67C01">
        <w:rPr>
          <w:sz w:val="22"/>
          <w:szCs w:val="22"/>
        </w:rPr>
        <w:t xml:space="preserve"> в отношении объектов </w:t>
      </w:r>
      <w:r w:rsidR="001C0873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, приведенных в Приложении </w:t>
      </w:r>
      <w:r w:rsidR="00DC4706" w:rsidRPr="00D67C01">
        <w:rPr>
          <w:sz w:val="22"/>
          <w:szCs w:val="22"/>
        </w:rPr>
        <w:t xml:space="preserve">№ </w:t>
      </w:r>
      <w:r w:rsidRPr="00D67C01">
        <w:rPr>
          <w:sz w:val="22"/>
          <w:szCs w:val="22"/>
        </w:rPr>
        <w:t xml:space="preserve">3 к настоящему </w:t>
      </w:r>
      <w:r w:rsidR="00BA4FE2" w:rsidRPr="00D67C01">
        <w:rPr>
          <w:sz w:val="22"/>
          <w:szCs w:val="22"/>
        </w:rPr>
        <w:t>Договор</w:t>
      </w:r>
      <w:r w:rsidR="00843618" w:rsidRPr="00D67C01">
        <w:rPr>
          <w:sz w:val="22"/>
          <w:szCs w:val="22"/>
        </w:rPr>
        <w:t>у</w:t>
      </w:r>
      <w:r w:rsidRPr="00D67C01">
        <w:rPr>
          <w:sz w:val="22"/>
          <w:szCs w:val="22"/>
        </w:rPr>
        <w:t xml:space="preserve">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2.2. </w:t>
      </w:r>
      <w:proofErr w:type="gramStart"/>
      <w:r w:rsidR="001C0873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обязана поддерживать на границе эксплуатационной ответственности 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 и среднесуточную температуру подающей сетевой воды на коллекторах в соответствии с температурным графиком (с отклонением не более ±</w:t>
      </w:r>
      <w:r w:rsidR="00434DD6" w:rsidRPr="00D67C01">
        <w:rPr>
          <w:sz w:val="22"/>
          <w:szCs w:val="22"/>
        </w:rPr>
        <w:t>5</w:t>
      </w:r>
      <w:r w:rsidRPr="00D67C01">
        <w:rPr>
          <w:sz w:val="22"/>
          <w:szCs w:val="22"/>
        </w:rPr>
        <w:t xml:space="preserve">%), при условии поступления обратной сетевой воды от </w:t>
      </w:r>
      <w:r w:rsidR="001C0873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с температурой не выше, чем предусмотрено температурным графиком. </w:t>
      </w:r>
      <w:proofErr w:type="gramEnd"/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2.3. </w:t>
      </w:r>
      <w:r w:rsidR="001C0873" w:rsidRPr="00D67C01">
        <w:rPr>
          <w:sz w:val="22"/>
          <w:szCs w:val="22"/>
        </w:rPr>
        <w:t xml:space="preserve">ТСО </w:t>
      </w:r>
      <w:r w:rsidRPr="00D67C01">
        <w:rPr>
          <w:sz w:val="22"/>
          <w:szCs w:val="22"/>
        </w:rPr>
        <w:t xml:space="preserve">имеет право производить расчет за </w:t>
      </w:r>
      <w:proofErr w:type="gramStart"/>
      <w:r w:rsidRPr="00D67C01">
        <w:rPr>
          <w:sz w:val="22"/>
          <w:szCs w:val="22"/>
        </w:rPr>
        <w:t>отпущенную</w:t>
      </w:r>
      <w:proofErr w:type="gramEnd"/>
      <w:r w:rsidRPr="00D67C01">
        <w:rPr>
          <w:sz w:val="22"/>
          <w:szCs w:val="22"/>
        </w:rPr>
        <w:t xml:space="preserve"> теплоэнергию по температурному перепаду, предусмотренному температурным графиком, при превышении </w:t>
      </w:r>
      <w:r w:rsidR="001C0873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среднесуточной температуры обратной сетевой воды более чем на 5 % против температурного графика.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2.4. </w:t>
      </w:r>
      <w:r w:rsidR="001C0873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имеет право ограничивать или прекращать подачу тепловой энергии и теплоносителя в порядке и в случаях, установленных в разделе 4 настоящего </w:t>
      </w:r>
      <w:r w:rsidR="00BA4FE2" w:rsidRPr="00D67C01">
        <w:rPr>
          <w:sz w:val="22"/>
          <w:szCs w:val="22"/>
        </w:rPr>
        <w:t>Договор</w:t>
      </w:r>
      <w:r w:rsidR="00843618" w:rsidRPr="00D67C01">
        <w:rPr>
          <w:sz w:val="22"/>
          <w:szCs w:val="22"/>
        </w:rPr>
        <w:t>а</w:t>
      </w:r>
      <w:r w:rsidRPr="00D67C01">
        <w:rPr>
          <w:sz w:val="22"/>
          <w:szCs w:val="22"/>
        </w:rPr>
        <w:t xml:space="preserve">, при этом реализация данного правомочия не может </w:t>
      </w:r>
      <w:r w:rsidR="00843618" w:rsidRPr="00D67C01">
        <w:rPr>
          <w:sz w:val="22"/>
          <w:szCs w:val="22"/>
        </w:rPr>
        <w:t>р</w:t>
      </w:r>
      <w:r w:rsidRPr="00D67C01">
        <w:rPr>
          <w:sz w:val="22"/>
          <w:szCs w:val="22"/>
        </w:rPr>
        <w:t xml:space="preserve">ассматриваться как нарушение со стороны </w:t>
      </w:r>
      <w:r w:rsidR="001C0873" w:rsidRPr="00D67C01">
        <w:rPr>
          <w:sz w:val="22"/>
          <w:szCs w:val="22"/>
        </w:rPr>
        <w:t>Тепло</w:t>
      </w:r>
      <w:r w:rsidRPr="00D67C01">
        <w:rPr>
          <w:sz w:val="22"/>
          <w:szCs w:val="22"/>
        </w:rPr>
        <w:t xml:space="preserve">снабжающей организации принятых на себя обязательств в соответствии с настоящим </w:t>
      </w:r>
      <w:r w:rsidR="00843618" w:rsidRPr="00D67C01">
        <w:rPr>
          <w:sz w:val="22"/>
          <w:szCs w:val="22"/>
        </w:rPr>
        <w:t>Контракт</w:t>
      </w:r>
      <w:r w:rsidRPr="00D67C01">
        <w:rPr>
          <w:sz w:val="22"/>
          <w:szCs w:val="22"/>
        </w:rPr>
        <w:t xml:space="preserve">ом.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2.5. </w:t>
      </w:r>
      <w:r w:rsidR="001C0873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имеет право осуществлять </w:t>
      </w:r>
      <w:proofErr w:type="gramStart"/>
      <w:r w:rsidRPr="00D67C01">
        <w:rPr>
          <w:sz w:val="22"/>
          <w:szCs w:val="22"/>
        </w:rPr>
        <w:t>контроль за</w:t>
      </w:r>
      <w:proofErr w:type="gramEnd"/>
      <w:r w:rsidRPr="00D67C01">
        <w:rPr>
          <w:sz w:val="22"/>
          <w:szCs w:val="22"/>
        </w:rPr>
        <w:t xml:space="preserve"> соблюдением </w:t>
      </w:r>
      <w:r w:rsidR="001C0873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установленных настоящим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>ом режимов теплопотребления, за состоянием узлов уч</w:t>
      </w:r>
      <w:r w:rsidR="00843618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та тепловой энергии и теплоносителя, за техническим состоянием и исправностью всех теплопотребляющих установок и сетей теплоснабжения, находящихся на балансе </w:t>
      </w:r>
      <w:r w:rsidR="001C0873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без права вмешательства в его хозяйственную деятельность.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2.6. </w:t>
      </w:r>
      <w:r w:rsidR="001C0873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имеет право не производить подачу т</w:t>
      </w:r>
      <w:r w:rsidR="00843618" w:rsidRPr="00D67C01">
        <w:rPr>
          <w:sz w:val="22"/>
          <w:szCs w:val="22"/>
        </w:rPr>
        <w:t>еплоносителя при отсутствии пас</w:t>
      </w:r>
      <w:r w:rsidRPr="00D67C01">
        <w:rPr>
          <w:sz w:val="22"/>
          <w:szCs w:val="22"/>
        </w:rPr>
        <w:t xml:space="preserve">порта готовности сетей теплоснабжения и систем теплопотребления </w:t>
      </w:r>
      <w:r w:rsidR="001C0873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к работе в предстоящий отопительный период.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 xml:space="preserve">3. ПРАВА И ОБЯЗАННОСТИ </w:t>
      </w:r>
      <w:r w:rsidR="001C0873" w:rsidRPr="00D67C01">
        <w:rPr>
          <w:b/>
          <w:sz w:val="22"/>
          <w:szCs w:val="22"/>
        </w:rPr>
        <w:t>ПОТРЕБИТЕЛЯ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 </w:t>
      </w:r>
      <w:r w:rsidR="001C0873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3.1.1. Оплачивать фактически принятое количество тепловой энергии и невозвращенный теплоноситель в соответствии с разделом 7 настоящего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3.1.2. Возвращать теплоноситель в полном объеме с соответствующим качеством и температурой (за исключением случая, когда </w:t>
      </w:r>
      <w:r w:rsidR="001C0873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имеет открытую схему присоединения систем теплопотребления по горячему водоснабжению), не допускать утечек и водоразбора. Не допускать утечки воды больше нормативного значения (0,25% от объема заполнения теплосети), не </w:t>
      </w:r>
      <w:r w:rsidRPr="00D67C01">
        <w:rPr>
          <w:sz w:val="22"/>
          <w:szCs w:val="22"/>
        </w:rPr>
        <w:lastRenderedPageBreak/>
        <w:t xml:space="preserve">допускать несанкционированного залпового забора воды, а также завышения температуры воды в обратном трубопроводе по сравнению с температурным графиком.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3.1.3. Не допускать превышения среднесуточной температуры сетевой воды в обратном трубопроводе более чем на 5 % против температурного графика.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3.1.4. Представлять </w:t>
      </w:r>
      <w:r w:rsidR="001C0873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>оснабжающей организации заявку на годовое потребление тепловой энергии на следующий год по видам теплопотребления ежегодно не позднее 01 марта, уточн</w:t>
      </w:r>
      <w:r w:rsidR="00843618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>нные объ</w:t>
      </w:r>
      <w:r w:rsidR="00843618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мы потребления по данным </w:t>
      </w:r>
      <w:r w:rsidR="001C0873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принимаются </w:t>
      </w:r>
      <w:r w:rsidR="001C0873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 в срок не позднее 01 сентября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F27667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сведений о договорных величинах потребления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>оснабжающая организация вправе определить их самостоятельно на основании фактически сложившихся объ</w:t>
      </w:r>
      <w:r w:rsidR="00843618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мов потребления за предшествующие периоды.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3.1.5. Не менее</w:t>
      </w:r>
      <w:proofErr w:type="gramStart"/>
      <w:r w:rsidRPr="00D67C01">
        <w:rPr>
          <w:sz w:val="22"/>
          <w:szCs w:val="22"/>
        </w:rPr>
        <w:t>,</w:t>
      </w:r>
      <w:proofErr w:type="gramEnd"/>
      <w:r w:rsidRPr="00D67C01">
        <w:rPr>
          <w:sz w:val="22"/>
          <w:szCs w:val="22"/>
        </w:rPr>
        <w:t xml:space="preserve"> чем за 30 рабочих дней до наступления соответствующей </w:t>
      </w:r>
      <w:r w:rsidR="00843618" w:rsidRPr="00D67C01">
        <w:rPr>
          <w:sz w:val="22"/>
          <w:szCs w:val="22"/>
        </w:rPr>
        <w:t xml:space="preserve">даты, письменно уведомить </w:t>
      </w:r>
      <w:r w:rsidR="00F27667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об утрате прав (права собственности, аренды, прав, вытекающих из Договора на техническое обслуживание, и т.п.) на объект, теплоснабжение которого осуществляется в рамках настоящего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а. При этом </w:t>
      </w:r>
      <w:r w:rsidR="00F27667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 сообщить наименование, адрес и контактный телефон нового правообладателя. </w:t>
      </w:r>
    </w:p>
    <w:p w:rsidR="00CA6CCF" w:rsidRPr="00A264F5" w:rsidRDefault="00CC6EAB" w:rsidP="00BA4FE2">
      <w:pPr>
        <w:jc w:val="both"/>
        <w:rPr>
          <w:spacing w:val="-3"/>
          <w:sz w:val="22"/>
          <w:szCs w:val="22"/>
        </w:rPr>
      </w:pPr>
      <w:r w:rsidRPr="00A264F5">
        <w:rPr>
          <w:sz w:val="22"/>
          <w:szCs w:val="22"/>
        </w:rPr>
        <w:t xml:space="preserve">3.1.6. </w:t>
      </w:r>
      <w:r w:rsidR="00CA6CCF" w:rsidRPr="00A264F5">
        <w:rPr>
          <w:sz w:val="22"/>
          <w:szCs w:val="22"/>
        </w:rPr>
        <w:t xml:space="preserve">Совместно с Теплоснабжающей организацией производить сверку расчетов и оформлять акт сверки  </w:t>
      </w:r>
      <w:r w:rsidR="00CA6CCF" w:rsidRPr="00A264F5">
        <w:rPr>
          <w:spacing w:val="1"/>
          <w:sz w:val="22"/>
          <w:szCs w:val="22"/>
        </w:rPr>
        <w:t>задолженности за принятую тепловую энергию и теплоносителей по форме.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3.1.7. Вести коммерческий учет расхода тепловой энергии, горячей воды (приборы учета приобретаются </w:t>
      </w:r>
      <w:r w:rsidR="00F27667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и находятся на его балансе и обслуживании). Обеспечивать за свой счет поверку средств измерений и замену при их повреждении, находящихся на балансе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3.1.8. Незамедлительно (в суточный срок с момента обнаружения неисправности в зоне балансовой и эксплуатационной ответственности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>)</w:t>
      </w:r>
      <w:r w:rsidR="0032395B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сообщать в </w:t>
      </w:r>
      <w:r w:rsidR="00F27667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обо всех нарушениях</w:t>
      </w:r>
      <w:r w:rsidR="0032395B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схем и неисправностях в работе приборов коммерческого учета, заменить неисправный прибор учета в течение 15 дней с момента обнаружения неисправности.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3.1.9. В </w:t>
      </w:r>
      <w:proofErr w:type="spellStart"/>
      <w:r w:rsidRPr="00D67C01">
        <w:rPr>
          <w:sz w:val="22"/>
          <w:szCs w:val="22"/>
        </w:rPr>
        <w:t>межотопительный</w:t>
      </w:r>
      <w:proofErr w:type="spellEnd"/>
      <w:r w:rsidRPr="00D67C01">
        <w:rPr>
          <w:sz w:val="22"/>
          <w:szCs w:val="22"/>
        </w:rPr>
        <w:t xml:space="preserve"> период подготовить </w:t>
      </w:r>
      <w:proofErr w:type="spellStart"/>
      <w:r w:rsidRPr="00D67C01">
        <w:rPr>
          <w:sz w:val="22"/>
          <w:szCs w:val="22"/>
        </w:rPr>
        <w:t>теплопотребляющие</w:t>
      </w:r>
      <w:proofErr w:type="spellEnd"/>
      <w:r w:rsidRPr="00D67C01">
        <w:rPr>
          <w:sz w:val="22"/>
          <w:szCs w:val="22"/>
        </w:rPr>
        <w:t xml:space="preserve"> энергоустановки к началу отопительного сезона: произвести все регламентные работы, промывку систем теплопотребления, проверки их на прочность, плотность, равномерность прогрева в соответствии с требованиями Правил технической эксплуатации тепловых энергоустановок.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3.1.10. Обеспечивать уполномоченным представителям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беспрепятственный доступ к узлам учета, ко всем </w:t>
      </w:r>
      <w:proofErr w:type="spellStart"/>
      <w:r w:rsidRPr="00D67C01">
        <w:rPr>
          <w:sz w:val="22"/>
          <w:szCs w:val="22"/>
        </w:rPr>
        <w:t>теплопотребляющим</w:t>
      </w:r>
      <w:proofErr w:type="spellEnd"/>
      <w:r w:rsidRPr="00D67C01">
        <w:rPr>
          <w:sz w:val="22"/>
          <w:szCs w:val="22"/>
        </w:rPr>
        <w:t xml:space="preserve"> устройствам, сооружениям и оборудованию, расположенным на территории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</w:t>
      </w:r>
      <w:proofErr w:type="gramStart"/>
      <w:r w:rsidRPr="00D67C01">
        <w:rPr>
          <w:sz w:val="22"/>
          <w:szCs w:val="22"/>
        </w:rPr>
        <w:t>для</w:t>
      </w:r>
      <w:proofErr w:type="gramEnd"/>
      <w:r w:rsidRPr="00D67C01">
        <w:rPr>
          <w:sz w:val="22"/>
          <w:szCs w:val="22"/>
        </w:rPr>
        <w:t xml:space="preserve">: 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>проведения мероприятий по ограничению или полному прекращению подачи теплоносителя;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осуществления </w:t>
      </w:r>
      <w:proofErr w:type="gramStart"/>
      <w:r w:rsidRPr="00D67C01">
        <w:rPr>
          <w:sz w:val="22"/>
          <w:szCs w:val="22"/>
        </w:rPr>
        <w:t xml:space="preserve">контроля </w:t>
      </w:r>
      <w:r w:rsidR="00F27667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>за</w:t>
      </w:r>
      <w:proofErr w:type="gramEnd"/>
      <w:r w:rsidRPr="00D67C01">
        <w:rPr>
          <w:sz w:val="22"/>
          <w:szCs w:val="22"/>
        </w:rPr>
        <w:t xml:space="preserve"> соблюдением установленных режимов теплопотребления;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>проведения замеров по определению качества теплоносителя;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>проверки технического состояния теплопотребляющих установок и сетей теплоснабжения, приборов учета;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>снятия показаний приборов учета;</w:t>
      </w:r>
    </w:p>
    <w:p w:rsidR="00CC6EAB" w:rsidRPr="00D67C01" w:rsidRDefault="00CC6EAB" w:rsidP="007D755B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осмотра и проведения эксплуатационных работ на транзитных тепловых сетях, принадлежащих </w:t>
      </w:r>
      <w:proofErr w:type="spellStart"/>
      <w:r w:rsidR="00F27667" w:rsidRPr="00D67C01">
        <w:rPr>
          <w:sz w:val="22"/>
          <w:szCs w:val="22"/>
        </w:rPr>
        <w:t>Тепло</w:t>
      </w:r>
      <w:r w:rsidRPr="00D67C01">
        <w:rPr>
          <w:sz w:val="22"/>
          <w:szCs w:val="22"/>
        </w:rPr>
        <w:t>оснабжающей</w:t>
      </w:r>
      <w:proofErr w:type="spellEnd"/>
      <w:r w:rsidRPr="00D67C01">
        <w:rPr>
          <w:sz w:val="22"/>
          <w:szCs w:val="22"/>
        </w:rPr>
        <w:t xml:space="preserve"> организации и проходящих по территории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3.1.11. По требованию </w:t>
      </w:r>
      <w:r w:rsidR="00F27667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предоставлять необходимую документацию для уточнения и проверки </w:t>
      </w:r>
      <w:proofErr w:type="gramStart"/>
      <w:r w:rsidRPr="00D67C01">
        <w:rPr>
          <w:sz w:val="22"/>
          <w:szCs w:val="22"/>
        </w:rPr>
        <w:t xml:space="preserve">правильности расчетов потребности объектов </w:t>
      </w:r>
      <w:r w:rsidR="00F27667" w:rsidRPr="00D67C01">
        <w:rPr>
          <w:sz w:val="22"/>
          <w:szCs w:val="22"/>
        </w:rPr>
        <w:t>Потребителя</w:t>
      </w:r>
      <w:proofErr w:type="gramEnd"/>
      <w:r w:rsidRPr="00D67C01">
        <w:rPr>
          <w:sz w:val="22"/>
          <w:szCs w:val="22"/>
        </w:rPr>
        <w:t xml:space="preserve"> в тепловой энергии. Обо всех изменениях в исходных данных для расчетов (изменении режима работы систем отопления и горячего водоснабжения, технологии, количества используемой тепловой энергии и др.) </w:t>
      </w:r>
      <w:r w:rsidR="00F27667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должен письменно сообщить в </w:t>
      </w:r>
      <w:r w:rsidR="00F27667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для внесения соответствующих изменений в расчеты.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В случае не предоставления </w:t>
      </w:r>
      <w:r w:rsidR="00F27667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вышеуказанных сведений и при отсутствии у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узлов коммерческого уч</w:t>
      </w:r>
      <w:r w:rsidR="0032395B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та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имеет право осуществить перерасчет с момента последней проверки, но не более одного года.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3.1.12. </w:t>
      </w:r>
      <w:r w:rsidR="0032395B" w:rsidRPr="00D67C01">
        <w:rPr>
          <w:sz w:val="22"/>
          <w:szCs w:val="22"/>
        </w:rPr>
        <w:t>Исполнять</w:t>
      </w:r>
      <w:r w:rsidRPr="00D67C01">
        <w:rPr>
          <w:sz w:val="22"/>
          <w:szCs w:val="22"/>
        </w:rPr>
        <w:t xml:space="preserve"> иные обязанности, предусмотренные настоящим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ом и действующим законодательством.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3.2. </w:t>
      </w:r>
      <w:r w:rsidR="00F27667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имеет право подключать к своим тепловым сетям субабонентов, а также новые, реконструированные тепловые сети и </w:t>
      </w:r>
      <w:proofErr w:type="spellStart"/>
      <w:r w:rsidRPr="00D67C01">
        <w:rPr>
          <w:sz w:val="22"/>
          <w:szCs w:val="22"/>
        </w:rPr>
        <w:t>теплоустановки</w:t>
      </w:r>
      <w:proofErr w:type="spellEnd"/>
      <w:r w:rsidRPr="00D67C01">
        <w:rPr>
          <w:sz w:val="22"/>
          <w:szCs w:val="22"/>
        </w:rPr>
        <w:t xml:space="preserve"> только с письменного разрешения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lastRenderedPageBreak/>
        <w:t xml:space="preserve">3.3. </w:t>
      </w:r>
      <w:r w:rsidR="00F27667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несет ответственность за техническое состояние и эксплуатацию находящихся в его ведении систем теплопотребления, экономное расходование тепловой энергии, сокращение расхода теплоносителя и соблюдение оперативно-диспетчерской дисциплины. </w:t>
      </w:r>
    </w:p>
    <w:p w:rsidR="00CC6EAB" w:rsidRPr="00D67C01" w:rsidRDefault="00CC6EAB" w:rsidP="003610F4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4. ПОРЯДОК ВВЕДЕНИЯ ОГРАНИЧЕНИЯ ИЛИ ПРЕКРАЩЕНИЯ ТЕПЛОСНАБЖЕНИЯ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>оснабжающая организация имеет право ограничивать или прекращать подачу тепловой энергии и те</w:t>
      </w:r>
      <w:r w:rsidR="00CF60BF" w:rsidRPr="00D67C01">
        <w:rPr>
          <w:sz w:val="22"/>
          <w:szCs w:val="22"/>
        </w:rPr>
        <w:t>пл</w:t>
      </w:r>
      <w:r w:rsidRPr="00D67C01">
        <w:rPr>
          <w:sz w:val="22"/>
          <w:szCs w:val="22"/>
        </w:rPr>
        <w:t xml:space="preserve">оносителя после предупреждения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в следующих случаях: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4.1.1. Неоплаты за тепловую энергию в горячей воде и теплоносителя в установленные настоящим </w:t>
      </w:r>
      <w:r w:rsidR="00BA4FE2" w:rsidRPr="00D67C01">
        <w:rPr>
          <w:sz w:val="22"/>
          <w:szCs w:val="22"/>
        </w:rPr>
        <w:t>Договор</w:t>
      </w:r>
      <w:r w:rsidR="00F27667" w:rsidRPr="00D67C01">
        <w:rPr>
          <w:sz w:val="22"/>
          <w:szCs w:val="22"/>
        </w:rPr>
        <w:t>ом</w:t>
      </w:r>
      <w:r w:rsidRPr="00D67C01">
        <w:rPr>
          <w:sz w:val="22"/>
          <w:szCs w:val="22"/>
        </w:rPr>
        <w:t xml:space="preserve"> </w:t>
      </w:r>
      <w:r w:rsidR="00CF60BF" w:rsidRPr="00D67C01">
        <w:rPr>
          <w:sz w:val="22"/>
          <w:szCs w:val="22"/>
        </w:rPr>
        <w:t xml:space="preserve"> с</w:t>
      </w:r>
      <w:r w:rsidRPr="00D67C01">
        <w:rPr>
          <w:sz w:val="22"/>
          <w:szCs w:val="22"/>
        </w:rPr>
        <w:t xml:space="preserve">роки и порядке.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4.1.2. Присоединения систем теплопотребления до приборов учета тепловой энергии.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4.1.3. Самовольного подключения к теплосети субабонентов, а также теплоустановок или отдельных их частей.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4.1.4. Снижения показателей качества тепловой энергии или теплоносителя по вине </w:t>
      </w:r>
      <w:r w:rsidR="00F27667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до значений, нарушающих нормальное функционирование тепловых установок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и (или) других потребителей.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4.1.5. Загрязнения сетевой воды, несанкционированного водоразбора и загрязнения сетевой (горячей) воды.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4.1.6. Превышения среднесуточной температуры теплоносителя (сетевой воды) в обратном трубопроводе более чем на 5 % против температурного графика.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Примечание: в настоящем пункте, а также в других пунктах настоящего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 под ограничением понимается как понижение температуры подаваемого теплоносителя (для п.4.1.6. настоящего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а), так и частичное или полное прекращение теплоснабжения части объектов, обслуживаемых по настоящему </w:t>
      </w:r>
      <w:r w:rsidR="00BA4FE2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у. Избрание того или иного способа ограничения теплоснабжения осуществляется </w:t>
      </w:r>
      <w:r w:rsidR="00F27667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>оснабжающей организаци</w:t>
      </w:r>
      <w:r w:rsidR="00CF60BF" w:rsidRPr="00D67C01">
        <w:rPr>
          <w:sz w:val="22"/>
          <w:szCs w:val="22"/>
        </w:rPr>
        <w:t>ей</w:t>
      </w:r>
      <w:r w:rsidRPr="00D67C01">
        <w:rPr>
          <w:sz w:val="22"/>
          <w:szCs w:val="22"/>
        </w:rPr>
        <w:t xml:space="preserve">. </w:t>
      </w:r>
    </w:p>
    <w:p w:rsidR="00EB7A46" w:rsidRPr="009C7426" w:rsidRDefault="00EB7A46" w:rsidP="00EB7A46">
      <w:pPr>
        <w:jc w:val="both"/>
        <w:rPr>
          <w:sz w:val="22"/>
          <w:szCs w:val="22"/>
        </w:rPr>
      </w:pPr>
      <w:r w:rsidRPr="009C7426">
        <w:rPr>
          <w:sz w:val="22"/>
          <w:szCs w:val="22"/>
        </w:rPr>
        <w:t>4.2. Порядок ограничения и прекращения подачи тепловой энергии и теплоносителя при неоплате ее более одного расчетного периода Потребителем производится в соответствии с Постановлением Правительства РФ от 8 августа 2012г. № 808.</w:t>
      </w:r>
    </w:p>
    <w:p w:rsidR="00CC6EAB" w:rsidRPr="00D67C01" w:rsidRDefault="00EA11B6" w:rsidP="007D755B">
      <w:pPr>
        <w:jc w:val="both"/>
        <w:rPr>
          <w:sz w:val="22"/>
          <w:szCs w:val="22"/>
        </w:rPr>
      </w:pPr>
      <w:r w:rsidRPr="009C7426">
        <w:rPr>
          <w:sz w:val="22"/>
          <w:szCs w:val="22"/>
        </w:rPr>
        <w:t xml:space="preserve">4.3. </w:t>
      </w:r>
      <w:r w:rsidR="00CC6EAB" w:rsidRPr="009C7426">
        <w:rPr>
          <w:sz w:val="22"/>
          <w:szCs w:val="22"/>
        </w:rPr>
        <w:t>Подача теплоэнергии и теплоносителя возобновляется после погашения задолженности или по</w:t>
      </w:r>
      <w:r w:rsidR="00CC6EAB" w:rsidRPr="00D67C01">
        <w:rPr>
          <w:sz w:val="22"/>
          <w:szCs w:val="22"/>
        </w:rPr>
        <w:t xml:space="preserve"> соглашению Сторон при представлении соответствующих гарантий платежа. </w:t>
      </w:r>
    </w:p>
    <w:p w:rsidR="00CC6EAB" w:rsidRPr="00D67C01" w:rsidRDefault="00187A48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После возобновления подачи теплоэнергии и теплоносителя ТСО необязана поставлять Потребителю недоданное в результате введения ограничения или прекращения подачи количество теплоэнергии и теплоносителя. </w:t>
      </w:r>
    </w:p>
    <w:p w:rsidR="00CC6EAB" w:rsidRPr="00D67C01" w:rsidRDefault="00D46FB4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4.4. </w:t>
      </w:r>
      <w:r w:rsidR="00CC6EAB" w:rsidRPr="00D67C01">
        <w:rPr>
          <w:sz w:val="22"/>
          <w:szCs w:val="22"/>
        </w:rPr>
        <w:t xml:space="preserve">В случаях, когда к сетям, принадлежащим </w:t>
      </w:r>
      <w:r w:rsidR="00BA2C5C" w:rsidRPr="00D67C01">
        <w:rPr>
          <w:sz w:val="22"/>
          <w:szCs w:val="22"/>
        </w:rPr>
        <w:t>Потребителю</w:t>
      </w:r>
      <w:r w:rsidR="00CC6EAB" w:rsidRPr="00D67C01">
        <w:rPr>
          <w:sz w:val="22"/>
          <w:szCs w:val="22"/>
        </w:rPr>
        <w:t>, подключены потребители (</w:t>
      </w:r>
      <w:proofErr w:type="spellStart"/>
      <w:r w:rsidR="00CC6EAB" w:rsidRPr="00D67C01">
        <w:rPr>
          <w:sz w:val="22"/>
          <w:szCs w:val="22"/>
        </w:rPr>
        <w:t>субабоненты</w:t>
      </w:r>
      <w:proofErr w:type="spellEnd"/>
      <w:r w:rsidR="00CC6EAB" w:rsidRPr="00D67C01">
        <w:rPr>
          <w:sz w:val="22"/>
          <w:szCs w:val="22"/>
        </w:rPr>
        <w:t xml:space="preserve">), которые своевременно оплачивают потребленную теплоэнергию (теплоноситель), </w:t>
      </w:r>
      <w:r w:rsidR="00BA2C5C" w:rsidRPr="00D67C01">
        <w:rPr>
          <w:sz w:val="22"/>
          <w:szCs w:val="22"/>
        </w:rPr>
        <w:t>Потребитель</w:t>
      </w:r>
      <w:r w:rsidR="00CC6EAB" w:rsidRPr="00D67C01">
        <w:rPr>
          <w:sz w:val="22"/>
          <w:szCs w:val="22"/>
        </w:rPr>
        <w:t xml:space="preserve"> обязан по соглашению с </w:t>
      </w:r>
      <w:r w:rsidR="00BA2C5C" w:rsidRPr="00D67C01">
        <w:rPr>
          <w:sz w:val="22"/>
          <w:szCs w:val="22"/>
        </w:rPr>
        <w:t>ТСО</w:t>
      </w:r>
      <w:r w:rsidR="00CC6EAB" w:rsidRPr="00D67C01">
        <w:rPr>
          <w:sz w:val="22"/>
          <w:szCs w:val="22"/>
        </w:rPr>
        <w:t xml:space="preserve"> обеспечить подачу этим потребителям (субабонентам) теплоэнергии и теплоносителя в необходимых для них объемах. </w:t>
      </w:r>
    </w:p>
    <w:p w:rsidR="00CC6EAB" w:rsidRPr="00D67C01" w:rsidRDefault="00D46FB4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4.5. </w:t>
      </w:r>
      <w:r w:rsidR="00CC6EAB" w:rsidRPr="00D67C01">
        <w:rPr>
          <w:sz w:val="22"/>
          <w:szCs w:val="22"/>
        </w:rPr>
        <w:t xml:space="preserve">В случае, когда удостоверенное органом государственного энергетического надзора неудовлетворительное состояние теплоустановок </w:t>
      </w:r>
      <w:r w:rsidR="00BA2C5C" w:rsidRPr="00D67C01">
        <w:rPr>
          <w:sz w:val="22"/>
          <w:szCs w:val="22"/>
        </w:rPr>
        <w:t>Потребителя</w:t>
      </w:r>
      <w:r w:rsidR="00CC6EAB" w:rsidRPr="00D67C01">
        <w:rPr>
          <w:sz w:val="22"/>
          <w:szCs w:val="22"/>
        </w:rPr>
        <w:t xml:space="preserve"> угрожает аварией или создает угрозу жизни и безопасности граждан, </w:t>
      </w:r>
      <w:proofErr w:type="spellStart"/>
      <w:r w:rsidR="00BA2C5C" w:rsidRPr="00D67C01">
        <w:rPr>
          <w:sz w:val="22"/>
          <w:szCs w:val="22"/>
        </w:rPr>
        <w:t>Ткпл</w:t>
      </w:r>
      <w:r w:rsidR="00CC6EAB" w:rsidRPr="00D67C01">
        <w:rPr>
          <w:sz w:val="22"/>
          <w:szCs w:val="22"/>
        </w:rPr>
        <w:t>оснабжающая</w:t>
      </w:r>
      <w:proofErr w:type="spellEnd"/>
      <w:r w:rsidR="00CC6EAB" w:rsidRPr="00D67C01">
        <w:rPr>
          <w:sz w:val="22"/>
          <w:szCs w:val="22"/>
        </w:rPr>
        <w:t xml:space="preserve"> организация вправе ограничить или прекратить подачу теплоэнергии и теплоносителя </w:t>
      </w:r>
      <w:r w:rsidR="00BA2C5C" w:rsidRPr="00D67C01">
        <w:rPr>
          <w:sz w:val="22"/>
          <w:szCs w:val="22"/>
        </w:rPr>
        <w:t>Потребителю</w:t>
      </w:r>
      <w:r w:rsidR="00CC6EAB" w:rsidRPr="00D67C01">
        <w:rPr>
          <w:sz w:val="22"/>
          <w:szCs w:val="22"/>
        </w:rPr>
        <w:t xml:space="preserve">. О перерыве в подаче, прекращении или об ограничении подачи энергии </w:t>
      </w:r>
      <w:r w:rsidR="00BA2C5C" w:rsidRPr="00D67C01">
        <w:rPr>
          <w:sz w:val="22"/>
          <w:szCs w:val="22"/>
        </w:rPr>
        <w:t>ТСО</w:t>
      </w:r>
      <w:r w:rsidR="00CC6EAB" w:rsidRPr="00D67C01">
        <w:rPr>
          <w:sz w:val="22"/>
          <w:szCs w:val="22"/>
        </w:rPr>
        <w:t xml:space="preserve"> должна предупредить </w:t>
      </w:r>
      <w:r w:rsidR="00BA2C5C" w:rsidRPr="00D67C01">
        <w:rPr>
          <w:sz w:val="22"/>
          <w:szCs w:val="22"/>
        </w:rPr>
        <w:t>Потребителя</w:t>
      </w:r>
      <w:r w:rsidR="00CC6EAB" w:rsidRPr="00D67C01">
        <w:rPr>
          <w:sz w:val="22"/>
          <w:szCs w:val="22"/>
        </w:rPr>
        <w:t xml:space="preserve">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Для принятия неотложных мер по предупреждению и ликвидации аварий </w:t>
      </w:r>
      <w:r w:rsidR="00BA2C5C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имеет право ограничить или прекратить подачу теплоэнергии и теплоносителя </w:t>
      </w:r>
      <w:r w:rsidR="00BA2C5C" w:rsidRPr="00D67C01">
        <w:rPr>
          <w:sz w:val="22"/>
          <w:szCs w:val="22"/>
        </w:rPr>
        <w:t>Потребителю</w:t>
      </w:r>
      <w:r w:rsidRPr="00D67C01">
        <w:rPr>
          <w:sz w:val="22"/>
          <w:szCs w:val="22"/>
        </w:rPr>
        <w:t xml:space="preserve"> без согласования и без соответствующего его предупреждения с последующим уведомлением об этом. </w:t>
      </w:r>
    </w:p>
    <w:p w:rsidR="00CC6EAB" w:rsidRPr="00D67C01" w:rsidRDefault="00D46FB4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4.6. </w:t>
      </w:r>
      <w:r w:rsidR="00CC6EAB" w:rsidRPr="00D67C01">
        <w:rPr>
          <w:sz w:val="22"/>
          <w:szCs w:val="22"/>
        </w:rPr>
        <w:t xml:space="preserve">Для проведения плановых работ по ремонту оборудования </w:t>
      </w:r>
      <w:r w:rsidR="00BA2C5C" w:rsidRPr="00D67C01">
        <w:rPr>
          <w:sz w:val="22"/>
          <w:szCs w:val="22"/>
        </w:rPr>
        <w:t>Тепл</w:t>
      </w:r>
      <w:r w:rsidR="00CC6EAB" w:rsidRPr="00D67C01">
        <w:rPr>
          <w:sz w:val="22"/>
          <w:szCs w:val="22"/>
        </w:rPr>
        <w:t xml:space="preserve">оснабжающая организация за 10 дней до начала ремонтных работ письменно уведомляет </w:t>
      </w:r>
      <w:r w:rsidR="00BA2C5C" w:rsidRPr="00D67C01">
        <w:rPr>
          <w:sz w:val="22"/>
          <w:szCs w:val="22"/>
        </w:rPr>
        <w:t>Потребителя</w:t>
      </w:r>
      <w:r w:rsidR="00CC6EAB" w:rsidRPr="00D67C01">
        <w:rPr>
          <w:sz w:val="22"/>
          <w:szCs w:val="22"/>
        </w:rPr>
        <w:t xml:space="preserve"> о прекращении подачи тепловой энергии и теплоносителя.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Если в 5-тидневный срок после получения предупреждения </w:t>
      </w:r>
      <w:r w:rsidR="00BA2C5C" w:rsidRPr="00D67C01">
        <w:rPr>
          <w:sz w:val="22"/>
          <w:szCs w:val="22"/>
        </w:rPr>
        <w:t xml:space="preserve">Потребитель </w:t>
      </w:r>
      <w:r w:rsidRPr="00D67C01">
        <w:rPr>
          <w:sz w:val="22"/>
          <w:szCs w:val="22"/>
        </w:rPr>
        <w:t xml:space="preserve">не согласует день и время перерыва в подаче тепловой энергии и теплоносителя, </w:t>
      </w:r>
      <w:r w:rsidR="00BA2C5C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осуществляет свои действия в порядке, указанном в таком уведомлении.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5. УЧЕТ ПОТРЕБЛЕННОЙ ТЕПЛОВОЙ ЭНЕРГИИ И ТЕПЛОНОСИТЕЛЯ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5.1. Система теплопотребления </w:t>
      </w:r>
      <w:r w:rsidR="00BA2C5C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должна быть оборудована необходимыми приборами учета, допущенными к эксплуатации в соответствии с «Правилами учета тепловой энергии и теплоносителя» (утв. Минтопэнерго РФ12.09.1995 г. </w:t>
      </w:r>
      <w:proofErr w:type="spellStart"/>
      <w:r w:rsidRPr="00D67C01">
        <w:rPr>
          <w:sz w:val="22"/>
          <w:szCs w:val="22"/>
        </w:rPr>
        <w:t>No</w:t>
      </w:r>
      <w:proofErr w:type="spellEnd"/>
      <w:r w:rsidRPr="00D67C01">
        <w:rPr>
          <w:sz w:val="22"/>
          <w:szCs w:val="22"/>
        </w:rPr>
        <w:t xml:space="preserve"> Вк-4936).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Приборы учета, исключенные из реестра измерений, к эксплуатации не допускаются.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При отсутствии приборов учета </w:t>
      </w:r>
      <w:r w:rsidR="00BA2C5C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 обеспечить их приобретение и установку за свой счет.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lastRenderedPageBreak/>
        <w:t xml:space="preserve">5.2. </w:t>
      </w:r>
      <w:r w:rsidR="00BA2C5C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несет ответственность за сохранность и техническое состояние приборов учета, находящихся в зоне его эксплуатационной ответственности.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В случае обнаружения повреждения приборов учета или возникновения сомнения в правильности их показаний </w:t>
      </w:r>
      <w:r w:rsidR="00BA2C5C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 немедленно поставить в известность об этом </w:t>
      </w:r>
      <w:r w:rsidR="00BA2C5C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оснабжающую организацию и согласовать с ней дальнейший порядок действий.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Ремонт и замена приборов учета производится за счет </w:t>
      </w:r>
      <w:r w:rsidR="00BA2C5C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5.3. Установка (перестановка), замена и снятие приборов учета производится только в присутствии представителя </w:t>
      </w:r>
      <w:r w:rsidR="00BA2C5C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5.4. </w:t>
      </w:r>
      <w:proofErr w:type="gramStart"/>
      <w:r w:rsidRPr="00D67C01">
        <w:rPr>
          <w:sz w:val="22"/>
          <w:szCs w:val="22"/>
        </w:rPr>
        <w:t xml:space="preserve">Учет отпущенной тепловой энергии и теплоносителя и контроль за соблюдением договорных объемов осуществляется по приборам учета </w:t>
      </w:r>
      <w:r w:rsidR="00BA2C5C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(при их наличии) или расчетным методом по фактическому </w:t>
      </w:r>
      <w:proofErr w:type="spellStart"/>
      <w:r w:rsidRPr="00D67C01">
        <w:rPr>
          <w:sz w:val="22"/>
          <w:szCs w:val="22"/>
        </w:rPr>
        <w:t>теплоотпуску</w:t>
      </w:r>
      <w:proofErr w:type="spellEnd"/>
      <w:r w:rsidRPr="00D67C01">
        <w:rPr>
          <w:sz w:val="22"/>
          <w:szCs w:val="22"/>
        </w:rPr>
        <w:t xml:space="preserve"> на основании показаний приборов учета источника теплоты пропорционально расчетным Договорным нагрузкам с учетом средней фактической температуры наружного воздуха за отчетный период (при отсутствии приборов учета, их неисправности, обнаружении поврежденных или отсутствующих пломб, а также</w:t>
      </w:r>
      <w:proofErr w:type="gramEnd"/>
      <w:r w:rsidRPr="00D67C01">
        <w:rPr>
          <w:sz w:val="22"/>
          <w:szCs w:val="22"/>
        </w:rPr>
        <w:t xml:space="preserve"> при превышении нормативной погрешности работающих приборов учета).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При отсутствии приборов учета тепловой энергии, при отклонении среднемесячной температуры от норм, указанных в СН и П 23-01-99</w:t>
      </w:r>
      <w:r w:rsidR="00BA2C5C" w:rsidRPr="00D67C01">
        <w:rPr>
          <w:sz w:val="22"/>
          <w:szCs w:val="22"/>
        </w:rPr>
        <w:t>,</w:t>
      </w:r>
      <w:r w:rsidRPr="00D67C01">
        <w:rPr>
          <w:sz w:val="22"/>
          <w:szCs w:val="22"/>
        </w:rPr>
        <w:t xml:space="preserve"> </w:t>
      </w:r>
      <w:r w:rsidR="00BA2C5C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производит перерасчет теплопотребления с учетом фактической температуры наружного воздуха.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При установке расчетных приборов учета теплоэнергии не на границе раздела балансовой принадлежности (эксплуатационной ответственности) тепловых сетей, потери тепловой энергии и теплоносителя на участке «граница раздела – узел учета» оплачиваются </w:t>
      </w:r>
      <w:r w:rsidR="00BA2C5C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дополнительно. Объем потерь определяется расчетным методом от границы раздела до места установки прибора учета.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5.5. </w:t>
      </w:r>
      <w:r w:rsidR="00BA2C5C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, имеющий приборы коммерческого учета тепловой энергии и теплоносителя, </w:t>
      </w:r>
      <w:r w:rsidR="00B571A3" w:rsidRPr="00D67C01">
        <w:rPr>
          <w:sz w:val="22"/>
          <w:szCs w:val="22"/>
        </w:rPr>
        <w:t xml:space="preserve">ежемесячно до 25-го числа текущего месяца </w:t>
      </w:r>
      <w:r w:rsidRPr="00D67C01">
        <w:rPr>
          <w:sz w:val="22"/>
          <w:szCs w:val="22"/>
        </w:rPr>
        <w:t xml:space="preserve">представляет в </w:t>
      </w:r>
      <w:r w:rsidR="00BA2C5C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в письменном виде </w:t>
      </w:r>
      <w:r w:rsidR="00B571A3" w:rsidRPr="00D67C01">
        <w:rPr>
          <w:sz w:val="22"/>
          <w:szCs w:val="22"/>
        </w:rPr>
        <w:t xml:space="preserve">Отчет о количестве потребленной пепловой энергии и теплоносителя по </w:t>
      </w:r>
      <w:r w:rsidRPr="00D67C01">
        <w:rPr>
          <w:sz w:val="22"/>
          <w:szCs w:val="22"/>
        </w:rPr>
        <w:t>показани</w:t>
      </w:r>
      <w:r w:rsidR="00B571A3" w:rsidRPr="00D67C01">
        <w:rPr>
          <w:sz w:val="22"/>
          <w:szCs w:val="22"/>
        </w:rPr>
        <w:t>ям</w:t>
      </w:r>
      <w:r w:rsidRPr="00D67C01">
        <w:rPr>
          <w:sz w:val="22"/>
          <w:szCs w:val="22"/>
        </w:rPr>
        <w:t xml:space="preserve"> приборов учета, Ведомости учета параметров теплопотребления (среднесуточные статистические данные) и по дополнительному запросу </w:t>
      </w:r>
      <w:r w:rsidR="00BA2C5C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- данные о среднечасовых параметрах.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В случае не</w:t>
      </w:r>
      <w:r w:rsidR="00225A63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предоставления показаний приборов учета (отчета) в установленный срок, а также при отсутствии у </w:t>
      </w:r>
      <w:r w:rsidR="00B92C6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приборов уч</w:t>
      </w:r>
      <w:r w:rsidR="00225A63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 xml:space="preserve">та, количество тепловой энергии, масса (объем) теплоносителя, и значения его параметров определяются </w:t>
      </w:r>
      <w:r w:rsidR="00BA2C5C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 расчетным методом в соответствии с п. 5.4. настоящего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5.6. На основании сведений (п.5.5. настоящего </w:t>
      </w:r>
      <w:r w:rsidR="009458BD" w:rsidRPr="00D67C01">
        <w:rPr>
          <w:sz w:val="22"/>
          <w:szCs w:val="22"/>
        </w:rPr>
        <w:t>Контракт</w:t>
      </w:r>
      <w:r w:rsidRPr="00D67C01">
        <w:rPr>
          <w:sz w:val="22"/>
          <w:szCs w:val="22"/>
        </w:rPr>
        <w:t xml:space="preserve">а) </w:t>
      </w:r>
      <w:r w:rsidR="009458BD" w:rsidRPr="00D67C01">
        <w:rPr>
          <w:sz w:val="22"/>
          <w:szCs w:val="22"/>
        </w:rPr>
        <w:t xml:space="preserve">ТСО </w:t>
      </w:r>
      <w:r w:rsidRPr="00D67C01">
        <w:rPr>
          <w:sz w:val="22"/>
          <w:szCs w:val="22"/>
        </w:rPr>
        <w:t>в срок не позднее 5 числа</w:t>
      </w:r>
      <w:r w:rsidR="002C7F3E">
        <w:rPr>
          <w:sz w:val="22"/>
          <w:szCs w:val="22"/>
        </w:rPr>
        <w:t xml:space="preserve"> месяца, следующего за</w:t>
      </w:r>
      <w:r w:rsidRPr="00D67C01">
        <w:rPr>
          <w:sz w:val="22"/>
          <w:szCs w:val="22"/>
        </w:rPr>
        <w:t xml:space="preserve"> расчетн</w:t>
      </w:r>
      <w:r w:rsidR="009C7426">
        <w:rPr>
          <w:sz w:val="22"/>
          <w:szCs w:val="22"/>
        </w:rPr>
        <w:t>ым</w:t>
      </w:r>
      <w:r w:rsidRPr="00D67C01">
        <w:rPr>
          <w:sz w:val="22"/>
          <w:szCs w:val="22"/>
        </w:rPr>
        <w:t xml:space="preserve"> месяц</w:t>
      </w:r>
      <w:r w:rsidR="009C7426">
        <w:rPr>
          <w:sz w:val="22"/>
          <w:szCs w:val="22"/>
        </w:rPr>
        <w:t>ем</w:t>
      </w:r>
      <w:r w:rsidR="002C7F3E">
        <w:rPr>
          <w:sz w:val="22"/>
          <w:szCs w:val="22"/>
        </w:rPr>
        <w:t>,</w:t>
      </w:r>
      <w:r w:rsidRPr="00D67C01">
        <w:rPr>
          <w:sz w:val="22"/>
          <w:szCs w:val="22"/>
        </w:rPr>
        <w:t xml:space="preserve"> направляет </w:t>
      </w:r>
      <w:r w:rsidR="009458BD" w:rsidRPr="00D67C01">
        <w:rPr>
          <w:sz w:val="22"/>
          <w:szCs w:val="22"/>
        </w:rPr>
        <w:t>Потребителю</w:t>
      </w:r>
      <w:r w:rsidRPr="00D67C01">
        <w:rPr>
          <w:sz w:val="22"/>
          <w:szCs w:val="22"/>
        </w:rPr>
        <w:t xml:space="preserve"> Акт приема-передачи тепловой энергии и теплоносителя за расчетный месяц</w:t>
      </w:r>
      <w:r w:rsidR="00B571A3" w:rsidRPr="00D67C01">
        <w:rPr>
          <w:sz w:val="22"/>
          <w:szCs w:val="22"/>
        </w:rPr>
        <w:t xml:space="preserve"> и счет на оплату</w:t>
      </w:r>
      <w:r w:rsidRPr="00D67C01">
        <w:rPr>
          <w:sz w:val="22"/>
          <w:szCs w:val="22"/>
        </w:rPr>
        <w:t xml:space="preserve">. В случае неполучения </w:t>
      </w:r>
      <w:r w:rsidR="00B92C6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 подписанного </w:t>
      </w:r>
      <w:r w:rsidR="00B92C64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Акта в указанный срок, тепловая энергия и теплоноситель считаются переданными </w:t>
      </w:r>
      <w:r w:rsidR="00B92C64" w:rsidRPr="00D67C01">
        <w:rPr>
          <w:sz w:val="22"/>
          <w:szCs w:val="22"/>
        </w:rPr>
        <w:t>Тепло</w:t>
      </w:r>
      <w:r w:rsidRPr="00D67C01">
        <w:rPr>
          <w:sz w:val="22"/>
          <w:szCs w:val="22"/>
        </w:rPr>
        <w:t xml:space="preserve">снабжающей организацией и принятыми </w:t>
      </w:r>
      <w:r w:rsidR="00B92C64" w:rsidRPr="00D67C01">
        <w:rPr>
          <w:sz w:val="22"/>
          <w:szCs w:val="22"/>
        </w:rPr>
        <w:t xml:space="preserve">Потребителем </w:t>
      </w:r>
      <w:r w:rsidRPr="00D67C01">
        <w:rPr>
          <w:sz w:val="22"/>
          <w:szCs w:val="22"/>
        </w:rPr>
        <w:t xml:space="preserve">в полном объеме.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5.7. Ответственным лицом за исправную и безопасную эксплуатацию теплопотребляющих установок и тепловых сетей со стороны: </w:t>
      </w:r>
    </w:p>
    <w:p w:rsidR="00DC2211" w:rsidRPr="00D67C01" w:rsidRDefault="00DC2211" w:rsidP="00DC2211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Теплоснабжающей организации назначается: инженер-теплотехник </w:t>
      </w:r>
      <w:r w:rsidR="005A6C4E">
        <w:rPr>
          <w:sz w:val="22"/>
          <w:szCs w:val="22"/>
        </w:rPr>
        <w:t xml:space="preserve">           </w:t>
      </w:r>
      <w:r w:rsidR="00613396">
        <w:rPr>
          <w:sz w:val="22"/>
          <w:szCs w:val="22"/>
        </w:rPr>
        <w:t xml:space="preserve">, № телефона </w:t>
      </w:r>
      <w:r w:rsidR="005A6C4E">
        <w:rPr>
          <w:sz w:val="22"/>
          <w:szCs w:val="22"/>
        </w:rPr>
        <w:t xml:space="preserve">                 </w:t>
      </w:r>
      <w:r w:rsidRPr="00D67C01">
        <w:rPr>
          <w:sz w:val="22"/>
          <w:szCs w:val="22"/>
        </w:rPr>
        <w:t xml:space="preserve">, адрес: г. Таруса, ул. Р.Люксембург, д.18; начальник котельной </w:t>
      </w:r>
      <w:r w:rsidR="005A6C4E">
        <w:rPr>
          <w:sz w:val="22"/>
          <w:szCs w:val="22"/>
        </w:rPr>
        <w:t xml:space="preserve">             </w:t>
      </w:r>
      <w:r w:rsidRPr="00D67C01">
        <w:rPr>
          <w:sz w:val="22"/>
          <w:szCs w:val="22"/>
        </w:rPr>
        <w:t xml:space="preserve">, № телефона </w:t>
      </w:r>
      <w:r w:rsidR="005A6C4E">
        <w:rPr>
          <w:sz w:val="22"/>
          <w:szCs w:val="22"/>
        </w:rPr>
        <w:t xml:space="preserve">                  </w:t>
      </w:r>
      <w:r w:rsidRPr="00D67C01">
        <w:rPr>
          <w:sz w:val="22"/>
          <w:szCs w:val="22"/>
        </w:rPr>
        <w:t>, адрес: г</w:t>
      </w:r>
      <w:proofErr w:type="gramStart"/>
      <w:r w:rsidRPr="00D67C01">
        <w:rPr>
          <w:sz w:val="22"/>
          <w:szCs w:val="22"/>
        </w:rPr>
        <w:t>.Т</w:t>
      </w:r>
      <w:proofErr w:type="gramEnd"/>
      <w:r w:rsidRPr="00D67C01">
        <w:rPr>
          <w:sz w:val="22"/>
          <w:szCs w:val="22"/>
        </w:rPr>
        <w:t xml:space="preserve">аруса, </w:t>
      </w:r>
      <w:r w:rsidRPr="00D67C01">
        <w:rPr>
          <w:bCs/>
          <w:sz w:val="22"/>
          <w:szCs w:val="22"/>
        </w:rPr>
        <w:t xml:space="preserve">ул. </w:t>
      </w:r>
      <w:r w:rsidR="005A6C4E">
        <w:rPr>
          <w:bCs/>
          <w:sz w:val="22"/>
          <w:szCs w:val="22"/>
        </w:rPr>
        <w:t xml:space="preserve"> </w:t>
      </w:r>
    </w:p>
    <w:p w:rsidR="00DC2211" w:rsidRPr="00D67C01" w:rsidRDefault="00DC2211" w:rsidP="00DC2211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Абонента назначается: ________________, № телефона __________, адрес ___________.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6. ОПЕРАТИВНО-ДИСПЕТЧЕРСКОЕ УПРАВЛЕНИЕ</w:t>
      </w:r>
      <w:r w:rsidR="00225A63" w:rsidRPr="00D67C01">
        <w:rPr>
          <w:b/>
          <w:sz w:val="22"/>
          <w:szCs w:val="22"/>
        </w:rPr>
        <w:t xml:space="preserve"> В </w:t>
      </w:r>
      <w:r w:rsidRPr="00D67C01">
        <w:rPr>
          <w:b/>
          <w:sz w:val="22"/>
          <w:szCs w:val="22"/>
        </w:rPr>
        <w:t>ОТОПИТЕЛЬНЫЙ СЕЗОН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6.1. </w:t>
      </w:r>
      <w:r w:rsidR="00B92C64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 выполнять оперативные указания уполномоченных представителей </w:t>
      </w:r>
      <w:r w:rsidR="00B92C6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в отношении режима теплопотребления, соблюдать заданный диспетчером (начальником смены) режим, график ограничений и отключений теплопотребления.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Вся запорная арматура, отключающая абонентские теплопроводы от коллекторов котельной или тепловых сетей, находится в оперативном ведении начальника смены котельной или диспетчера тепловых сетей и должна быть закрыта или открыта (полностью или частично) по их требованию оперативным персоналом </w:t>
      </w:r>
      <w:r w:rsidR="00693FC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. При невыполнении </w:t>
      </w:r>
      <w:r w:rsidR="00693FC4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распоряжения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о введении ограничения или отключения теплопотребления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имеет право после предупреждения принудительно ограничить или прекратить отпуск теплоэнергии закрытием запорной арматуры на источниках тепла, предприятиях тепловых сетей, ответвлениях теплопровода к </w:t>
      </w:r>
      <w:r w:rsidR="00693FC4" w:rsidRPr="00D67C01">
        <w:rPr>
          <w:sz w:val="22"/>
          <w:szCs w:val="22"/>
        </w:rPr>
        <w:t>Потребителю</w:t>
      </w:r>
      <w:r w:rsidRPr="00D67C01">
        <w:rPr>
          <w:sz w:val="22"/>
          <w:szCs w:val="22"/>
        </w:rPr>
        <w:t xml:space="preserve"> или на тепловом пункте </w:t>
      </w:r>
      <w:r w:rsidR="00693FC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lastRenderedPageBreak/>
        <w:t xml:space="preserve">6.2. </w:t>
      </w:r>
      <w:r w:rsidR="00693FC4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обязан согласовать с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 порядок отключения теплопотребляющего оборудования от сетей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при выводе оборудования в ремонт, а также при окончании отопительного сезона.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6.3. Подача тепловой энергии на нужды отопления производится в отопительный сезон.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Дата начала и окончания отопительного сезона определяется решением уполномоченного органа.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Подача тепловой энергии на нужды отопления производится с началом отопительного периода. Отопительный период начинается, если в течение пяти суток средняя суточная температура наружного воздуха составляет +8 град. </w:t>
      </w:r>
      <w:proofErr w:type="gramStart"/>
      <w:r w:rsidRPr="00D67C01">
        <w:rPr>
          <w:sz w:val="22"/>
          <w:szCs w:val="22"/>
        </w:rPr>
        <w:t>С</w:t>
      </w:r>
      <w:proofErr w:type="gramEnd"/>
      <w:r w:rsidRPr="00D67C01">
        <w:rPr>
          <w:sz w:val="22"/>
          <w:szCs w:val="22"/>
        </w:rPr>
        <w:t xml:space="preserve"> и ниже, и заканчивается, если </w:t>
      </w:r>
      <w:proofErr w:type="gramStart"/>
      <w:r w:rsidRPr="00D67C01">
        <w:rPr>
          <w:sz w:val="22"/>
          <w:szCs w:val="22"/>
        </w:rPr>
        <w:t>в</w:t>
      </w:r>
      <w:proofErr w:type="gramEnd"/>
      <w:r w:rsidRPr="00D67C01">
        <w:rPr>
          <w:sz w:val="22"/>
          <w:szCs w:val="22"/>
        </w:rPr>
        <w:t xml:space="preserve"> течение пяти суток средняя суточная температура наружного воздуха составляет +8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град. </w:t>
      </w:r>
      <w:proofErr w:type="gramStart"/>
      <w:r w:rsidRPr="00D67C01">
        <w:rPr>
          <w:sz w:val="22"/>
          <w:szCs w:val="22"/>
        </w:rPr>
        <w:t>С</w:t>
      </w:r>
      <w:proofErr w:type="gramEnd"/>
      <w:r w:rsidRPr="00D67C01">
        <w:rPr>
          <w:sz w:val="22"/>
          <w:szCs w:val="22"/>
        </w:rPr>
        <w:t xml:space="preserve"> и выше. Включение и отключение систем теплопотребления осуществляются по графику, согласованному с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6.4. Начало подачи тепловой энергии на нужды отопления в связи с началом отопительного сезона определяется: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технической готовностью </w:t>
      </w:r>
      <w:proofErr w:type="spellStart"/>
      <w:r w:rsidRPr="00D67C01">
        <w:rPr>
          <w:sz w:val="22"/>
          <w:szCs w:val="22"/>
        </w:rPr>
        <w:t>теплооборудования</w:t>
      </w:r>
      <w:proofErr w:type="spellEnd"/>
      <w:r w:rsidRPr="00D67C01">
        <w:rPr>
          <w:sz w:val="22"/>
          <w:szCs w:val="22"/>
        </w:rPr>
        <w:t xml:space="preserve">, </w:t>
      </w:r>
      <w:proofErr w:type="spellStart"/>
      <w:r w:rsidRPr="00D67C01">
        <w:rPr>
          <w:sz w:val="22"/>
          <w:szCs w:val="22"/>
        </w:rPr>
        <w:t>теплоустановок</w:t>
      </w:r>
      <w:proofErr w:type="spellEnd"/>
      <w:r w:rsidRPr="00D67C01">
        <w:rPr>
          <w:sz w:val="22"/>
          <w:szCs w:val="22"/>
        </w:rPr>
        <w:t xml:space="preserve"> и тепловых сетей </w:t>
      </w:r>
      <w:r w:rsidR="00693FC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к началу отопительного сезона;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отсутствием у </w:t>
      </w:r>
      <w:r w:rsidR="00693FC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задолженности перед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организацией по настоящему Договору.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proofErr w:type="gramStart"/>
      <w:r w:rsidRPr="00D67C01">
        <w:rPr>
          <w:sz w:val="22"/>
          <w:szCs w:val="22"/>
        </w:rPr>
        <w:t xml:space="preserve">При отсутствии какого-либо из вышеуказанных оснований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вправе отказаться от возобновления подачи тепловой энергии </w:t>
      </w:r>
      <w:r w:rsidR="00693FC4" w:rsidRPr="00D67C01">
        <w:rPr>
          <w:sz w:val="22"/>
          <w:szCs w:val="22"/>
        </w:rPr>
        <w:t>Потребителю</w:t>
      </w:r>
      <w:r w:rsidRPr="00D67C01">
        <w:rPr>
          <w:sz w:val="22"/>
          <w:szCs w:val="22"/>
        </w:rPr>
        <w:t xml:space="preserve">. </w:t>
      </w:r>
      <w:proofErr w:type="gramEnd"/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6.5. Техническая готовность </w:t>
      </w:r>
      <w:proofErr w:type="spellStart"/>
      <w:r w:rsidRPr="00D67C01">
        <w:rPr>
          <w:sz w:val="22"/>
          <w:szCs w:val="22"/>
        </w:rPr>
        <w:t>теплооборудования</w:t>
      </w:r>
      <w:proofErr w:type="spellEnd"/>
      <w:r w:rsidRPr="00D67C01">
        <w:rPr>
          <w:sz w:val="22"/>
          <w:szCs w:val="22"/>
        </w:rPr>
        <w:t xml:space="preserve">, </w:t>
      </w:r>
      <w:proofErr w:type="spellStart"/>
      <w:r w:rsidRPr="00D67C01">
        <w:rPr>
          <w:sz w:val="22"/>
          <w:szCs w:val="22"/>
        </w:rPr>
        <w:t>теплоустановок</w:t>
      </w:r>
      <w:proofErr w:type="spellEnd"/>
      <w:r w:rsidRPr="00D67C01">
        <w:rPr>
          <w:sz w:val="22"/>
          <w:szCs w:val="22"/>
        </w:rPr>
        <w:t xml:space="preserve"> и тепловых сетей </w:t>
      </w:r>
      <w:r w:rsidR="00693FC4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к началу отопительного сезона состоит в выполнении </w:t>
      </w:r>
      <w:r w:rsidR="00693FC4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всего комплекса технических мероприятий по проверке и обеспечению надежной и безопасной эксплуатации </w:t>
      </w:r>
      <w:proofErr w:type="spellStart"/>
      <w:r w:rsidRPr="00D67C01">
        <w:rPr>
          <w:sz w:val="22"/>
          <w:szCs w:val="22"/>
        </w:rPr>
        <w:t>теплосистем</w:t>
      </w:r>
      <w:proofErr w:type="spellEnd"/>
      <w:r w:rsidRPr="00D67C01">
        <w:rPr>
          <w:sz w:val="22"/>
          <w:szCs w:val="22"/>
        </w:rPr>
        <w:t>, а также соответствие их</w:t>
      </w:r>
      <w:r w:rsidR="00225A63" w:rsidRPr="00D67C01">
        <w:rPr>
          <w:sz w:val="22"/>
          <w:szCs w:val="22"/>
        </w:rPr>
        <w:t xml:space="preserve"> технического состояния установ</w:t>
      </w:r>
      <w:r w:rsidRPr="00D67C01">
        <w:rPr>
          <w:sz w:val="22"/>
          <w:szCs w:val="22"/>
        </w:rPr>
        <w:t xml:space="preserve">ленным правилам и требованиям.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Основными техническими мероприятиями являются: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ремонта;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По результатам испытания составляется соответствующий акт. Выявленные при испытаниях дефекты должны быть устранены, после чего проведены повторные испытания;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промывка </w:t>
      </w:r>
      <w:proofErr w:type="spellStart"/>
      <w:r w:rsidRPr="00D67C01">
        <w:rPr>
          <w:sz w:val="22"/>
          <w:szCs w:val="22"/>
        </w:rPr>
        <w:t>теплосистем</w:t>
      </w:r>
      <w:proofErr w:type="spellEnd"/>
      <w:r w:rsidRPr="00D67C01">
        <w:rPr>
          <w:sz w:val="22"/>
          <w:szCs w:val="22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 w:rsidRPr="00D67C01">
        <w:rPr>
          <w:sz w:val="22"/>
          <w:szCs w:val="22"/>
        </w:rPr>
        <w:t>опрессовка</w:t>
      </w:r>
      <w:proofErr w:type="spellEnd"/>
      <w:r w:rsidRPr="00D67C01">
        <w:rPr>
          <w:sz w:val="22"/>
          <w:szCs w:val="22"/>
        </w:rPr>
        <w:t xml:space="preserve">;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</w:t>
      </w:r>
      <w:proofErr w:type="spellStart"/>
      <w:r w:rsidRPr="00D67C01">
        <w:rPr>
          <w:sz w:val="22"/>
          <w:szCs w:val="22"/>
        </w:rPr>
        <w:t>шурфовка</w:t>
      </w:r>
      <w:proofErr w:type="spellEnd"/>
      <w:r w:rsidRPr="00D67C01">
        <w:rPr>
          <w:sz w:val="22"/>
          <w:szCs w:val="22"/>
        </w:rPr>
        <w:t xml:space="preserve"> тепловых сетей для определения коррозионного износа металла труб;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изоляции, проверка приборов учета тепловой энергии.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6.6. До начала отопительного сезона </w:t>
      </w:r>
      <w:r w:rsidR="00693FC4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представляет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справку о проведенных в </w:t>
      </w:r>
      <w:proofErr w:type="spellStart"/>
      <w:r w:rsidRPr="00D67C01">
        <w:rPr>
          <w:sz w:val="22"/>
          <w:szCs w:val="22"/>
        </w:rPr>
        <w:t>межотопительный</w:t>
      </w:r>
      <w:proofErr w:type="spellEnd"/>
      <w:r w:rsidRPr="00D67C01">
        <w:rPr>
          <w:sz w:val="22"/>
          <w:szCs w:val="22"/>
        </w:rPr>
        <w:t xml:space="preserve"> сезон мероприятиях с приложением соответствующих документов (акты и т.п.). До 1 сентября предъявить </w:t>
      </w:r>
      <w:r w:rsidR="00DC2211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</w:t>
      </w:r>
      <w:r w:rsidR="00693FC4" w:rsidRPr="00D67C01">
        <w:rPr>
          <w:sz w:val="22"/>
          <w:szCs w:val="22"/>
        </w:rPr>
        <w:t>Акт (</w:t>
      </w:r>
      <w:r w:rsidRPr="00D67C01">
        <w:rPr>
          <w:sz w:val="22"/>
          <w:szCs w:val="22"/>
        </w:rPr>
        <w:t>паспорт</w:t>
      </w:r>
      <w:r w:rsidR="00693FC4" w:rsidRPr="00D67C01">
        <w:rPr>
          <w:sz w:val="22"/>
          <w:szCs w:val="22"/>
        </w:rPr>
        <w:t>)</w:t>
      </w:r>
      <w:r w:rsidRPr="00D67C01">
        <w:rPr>
          <w:sz w:val="22"/>
          <w:szCs w:val="22"/>
        </w:rPr>
        <w:t xml:space="preserve"> готовности установленной формы. Подключение к сетям теплоснабжения без паспорта готовности и разрешения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расценивается как самовольное.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7. ПОРЯДОК РАСЧЕТОВ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7.1. </w:t>
      </w:r>
      <w:r w:rsidR="00A36CF3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оплачивает </w:t>
      </w:r>
      <w:r w:rsidR="00693FC4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- стоимость тепловой энергии, исходя из тарифа, установленного уполномоченным органом в области государственного регулирования тарифов (Приложение </w:t>
      </w:r>
      <w:r w:rsidR="00DC4706" w:rsidRPr="00D67C01">
        <w:rPr>
          <w:sz w:val="22"/>
          <w:szCs w:val="22"/>
        </w:rPr>
        <w:t>№</w:t>
      </w:r>
      <w:r w:rsidRPr="00D67C01">
        <w:rPr>
          <w:sz w:val="22"/>
          <w:szCs w:val="22"/>
        </w:rPr>
        <w:t xml:space="preserve"> 1).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Изменение уполномоченным органом тарифа, применяемого при расчете, в период действия </w:t>
      </w:r>
      <w:r w:rsidR="00DC2211" w:rsidRPr="00D67C01">
        <w:rPr>
          <w:sz w:val="22"/>
          <w:szCs w:val="22"/>
        </w:rPr>
        <w:t>Договор</w:t>
      </w:r>
      <w:r w:rsidR="00693FC4" w:rsidRPr="00D67C01">
        <w:rPr>
          <w:sz w:val="22"/>
          <w:szCs w:val="22"/>
        </w:rPr>
        <w:t>а</w:t>
      </w:r>
      <w:r w:rsidRPr="00D67C01">
        <w:rPr>
          <w:sz w:val="22"/>
          <w:szCs w:val="22"/>
        </w:rPr>
        <w:t xml:space="preserve"> не требует внесения изменений в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, а измененный тариф вводится в действие со дня его установления.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7.2. Расчеты по настоящему </w:t>
      </w:r>
      <w:r w:rsidR="00DC2211" w:rsidRPr="00D67C01">
        <w:rPr>
          <w:sz w:val="22"/>
          <w:szCs w:val="22"/>
        </w:rPr>
        <w:t>Договор</w:t>
      </w:r>
      <w:r w:rsidR="00693FC4" w:rsidRPr="00D67C01">
        <w:rPr>
          <w:sz w:val="22"/>
          <w:szCs w:val="22"/>
        </w:rPr>
        <w:t>у</w:t>
      </w:r>
      <w:r w:rsidRPr="00D67C01">
        <w:rPr>
          <w:sz w:val="22"/>
          <w:szCs w:val="22"/>
        </w:rPr>
        <w:t xml:space="preserve"> производятся плат</w:t>
      </w:r>
      <w:r w:rsidR="00DC4706" w:rsidRPr="00D67C01">
        <w:rPr>
          <w:sz w:val="22"/>
          <w:szCs w:val="22"/>
        </w:rPr>
        <w:t>е</w:t>
      </w:r>
      <w:r w:rsidRPr="00D67C01">
        <w:rPr>
          <w:sz w:val="22"/>
          <w:szCs w:val="22"/>
        </w:rPr>
        <w:t>жными поручения</w:t>
      </w:r>
      <w:r w:rsidR="00DC4706" w:rsidRPr="00D67C01">
        <w:rPr>
          <w:sz w:val="22"/>
          <w:szCs w:val="22"/>
        </w:rPr>
        <w:t xml:space="preserve">ми на расчетный счет </w:t>
      </w:r>
      <w:r w:rsidR="00693FC4" w:rsidRPr="00D67C01">
        <w:rPr>
          <w:sz w:val="22"/>
          <w:szCs w:val="22"/>
        </w:rPr>
        <w:t>Тепл</w:t>
      </w:r>
      <w:r w:rsidR="00DC4706" w:rsidRPr="00D67C01">
        <w:rPr>
          <w:sz w:val="22"/>
          <w:szCs w:val="22"/>
        </w:rPr>
        <w:t>оснаб</w:t>
      </w:r>
      <w:r w:rsidRPr="00D67C01">
        <w:rPr>
          <w:sz w:val="22"/>
          <w:szCs w:val="22"/>
        </w:rPr>
        <w:t>жающей организации. Датой оплаты считается дата поступления денежных средс</w:t>
      </w:r>
      <w:r w:rsidR="00DC4706" w:rsidRPr="00D67C01">
        <w:rPr>
          <w:sz w:val="22"/>
          <w:szCs w:val="22"/>
        </w:rPr>
        <w:t xml:space="preserve">тв на расчетный счет </w:t>
      </w:r>
      <w:r w:rsidR="00693FC4" w:rsidRPr="00D67C01">
        <w:rPr>
          <w:sz w:val="22"/>
          <w:szCs w:val="22"/>
        </w:rPr>
        <w:t>Тепл</w:t>
      </w:r>
      <w:r w:rsidR="00DC4706" w:rsidRPr="00D67C01">
        <w:rPr>
          <w:sz w:val="22"/>
          <w:szCs w:val="22"/>
        </w:rPr>
        <w:t>оснаб</w:t>
      </w:r>
      <w:r w:rsidRPr="00D67C01">
        <w:rPr>
          <w:sz w:val="22"/>
          <w:szCs w:val="22"/>
        </w:rPr>
        <w:t xml:space="preserve">жающей организации.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7.3. Расчетным периодом за теплоснабжение является календарный месяц.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9C7426">
        <w:rPr>
          <w:sz w:val="22"/>
          <w:szCs w:val="22"/>
        </w:rPr>
        <w:t xml:space="preserve">7.3.1. Расчет производится до 10 числа месяца, следующего за </w:t>
      </w:r>
      <w:proofErr w:type="gramStart"/>
      <w:r w:rsidRPr="009C7426">
        <w:rPr>
          <w:sz w:val="22"/>
          <w:szCs w:val="22"/>
        </w:rPr>
        <w:t>расчетным</w:t>
      </w:r>
      <w:proofErr w:type="gramEnd"/>
      <w:r w:rsidRPr="009C7426">
        <w:rPr>
          <w:sz w:val="22"/>
          <w:szCs w:val="22"/>
        </w:rPr>
        <w:t>, на основании Акта</w:t>
      </w:r>
      <w:r w:rsidRPr="00D67C01">
        <w:rPr>
          <w:sz w:val="22"/>
          <w:szCs w:val="22"/>
        </w:rPr>
        <w:t xml:space="preserve"> приема-передачи тепловой энергии и теплоносителя. </w:t>
      </w:r>
    </w:p>
    <w:p w:rsidR="00CC6EAB" w:rsidRPr="00D67C01" w:rsidRDefault="00686A56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Счета</w:t>
      </w:r>
      <w:r w:rsidR="00CC6EAB" w:rsidRPr="00D67C01">
        <w:rPr>
          <w:sz w:val="22"/>
          <w:szCs w:val="22"/>
        </w:rPr>
        <w:t xml:space="preserve"> выставляются </w:t>
      </w:r>
      <w:r w:rsidR="00FB3D68" w:rsidRPr="00D67C01">
        <w:rPr>
          <w:sz w:val="22"/>
          <w:szCs w:val="22"/>
        </w:rPr>
        <w:t>Тепл</w:t>
      </w:r>
      <w:r w:rsidR="00CC6EAB" w:rsidRPr="00D67C01">
        <w:rPr>
          <w:sz w:val="22"/>
          <w:szCs w:val="22"/>
        </w:rPr>
        <w:t xml:space="preserve">оснабжающей организацией в адрес </w:t>
      </w:r>
      <w:r w:rsidR="00FB3D68" w:rsidRPr="00D67C01">
        <w:rPr>
          <w:sz w:val="22"/>
          <w:szCs w:val="22"/>
        </w:rPr>
        <w:t>Потребителя</w:t>
      </w:r>
      <w:r w:rsidR="00CC6EAB" w:rsidRPr="00D67C01">
        <w:rPr>
          <w:sz w:val="22"/>
          <w:szCs w:val="22"/>
        </w:rPr>
        <w:t xml:space="preserve"> в соответствии </w:t>
      </w:r>
      <w:r w:rsidR="00D67C01" w:rsidRPr="00D67C01">
        <w:rPr>
          <w:sz w:val="22"/>
          <w:szCs w:val="22"/>
        </w:rPr>
        <w:t xml:space="preserve"> </w:t>
      </w:r>
      <w:r w:rsidR="00CC6EAB" w:rsidRPr="00D67C01">
        <w:rPr>
          <w:sz w:val="22"/>
          <w:szCs w:val="22"/>
        </w:rPr>
        <w:t xml:space="preserve">нормами действующего законодательства.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lastRenderedPageBreak/>
        <w:t xml:space="preserve">7.4. Если дата расчетов приходится на выходной или праздничный день, то расчетным - является последний рабочий день, предшествующий выходному или праздничному дню.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7.5. Погашение </w:t>
      </w:r>
      <w:r w:rsidR="00FB3D68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образовавшейся задолженности за принятую тепловую энергию и теплоноситель</w:t>
      </w:r>
      <w:r w:rsidR="00686A56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осуществляется в порядке календарной очередности образования задолженности.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7.6. В случае</w:t>
      </w:r>
      <w:proofErr w:type="gramStart"/>
      <w:r w:rsidRPr="00D67C01">
        <w:rPr>
          <w:sz w:val="22"/>
          <w:szCs w:val="22"/>
        </w:rPr>
        <w:t>,</w:t>
      </w:r>
      <w:proofErr w:type="gramEnd"/>
      <w:r w:rsidRPr="00D67C01">
        <w:rPr>
          <w:sz w:val="22"/>
          <w:szCs w:val="22"/>
        </w:rPr>
        <w:t xml:space="preserve"> если при проведении расчетов по настоящему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 </w:t>
      </w:r>
      <w:r w:rsidR="00FB3D68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не указывается за какой период производится оплата, то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зачисляет эту сумму в счет ранее возникшей задолженности Абонента; </w:t>
      </w:r>
    </w:p>
    <w:p w:rsidR="00CC6EAB" w:rsidRPr="00D67C01" w:rsidRDefault="00CC6EAB" w:rsidP="00DC4706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8. ОТВЕТСТВЕННОСТЬ СТОРОН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8.1. За нарушение обязательств по настоящему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 стороны несут ответственность в соответствии с действующим законодательством и настоящим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ом.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8.2.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не несет ответственности перед </w:t>
      </w:r>
      <w:r w:rsidR="00FB3D68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за снижение параметров теплоносителя и недоотпуск тепловой энергии, вызванных: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8.2.1. Стихийными явлениями: гроза, буря, наводнение, землетрясение, пожар, длительное похолодание, при котором температура наружного воздуха держится более 48 час. ниже на 3</w:t>
      </w:r>
      <w:proofErr w:type="gramStart"/>
      <w:r w:rsidRPr="00D67C01">
        <w:rPr>
          <w:sz w:val="22"/>
          <w:szCs w:val="22"/>
        </w:rPr>
        <w:t>°С</w:t>
      </w:r>
      <w:proofErr w:type="gramEnd"/>
      <w:r w:rsidRPr="00D67C01">
        <w:rPr>
          <w:sz w:val="22"/>
          <w:szCs w:val="22"/>
        </w:rPr>
        <w:t xml:space="preserve"> и более расчетной температуры.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8.2.2. Неправомерными действиями персонала </w:t>
      </w:r>
      <w:r w:rsidR="00FB3D68" w:rsidRPr="00D67C01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или посторонних лиц (повреждение трубопроводов, повреждение абонентского ввода).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8.2.3. Ограничениями или отключениями в соответствии со статьей 4 настоящего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8.2.4. Несоблюдением </w:t>
      </w:r>
      <w:r w:rsidR="00FB3D68" w:rsidRPr="00D67C01">
        <w:rPr>
          <w:sz w:val="22"/>
          <w:szCs w:val="22"/>
        </w:rPr>
        <w:t xml:space="preserve">Потребителем  </w:t>
      </w:r>
      <w:r w:rsidRPr="00D67C01">
        <w:rPr>
          <w:sz w:val="22"/>
          <w:szCs w:val="22"/>
        </w:rPr>
        <w:t xml:space="preserve">договорного режима теплопотребления.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8.3. В случае неисполнения (ненадлежащего исполнения) </w:t>
      </w:r>
      <w:r w:rsidR="00FB3D68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обязательств по настоящему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оснабжающая организация вправе потребовать, а </w:t>
      </w:r>
      <w:r w:rsidR="00FB3D68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уплатить неустойку в размере 1/</w:t>
      </w:r>
      <w:r w:rsidR="007D755B" w:rsidRPr="00D67C01">
        <w:rPr>
          <w:sz w:val="22"/>
          <w:szCs w:val="22"/>
        </w:rPr>
        <w:t>300</w:t>
      </w:r>
      <w:r w:rsidRPr="00D67C01">
        <w:rPr>
          <w:sz w:val="22"/>
          <w:szCs w:val="22"/>
        </w:rPr>
        <w:t xml:space="preserve"> ставки рефинансирования ЦБ РФ за каждый день неисполненного обязательства.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8.4. За самовольное подключение систем теплопотребления </w:t>
      </w:r>
      <w:r w:rsidR="00FB3D68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оплачивает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пятикратную стоимость объема тепловой энергии и теплоносителя по установленным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тарифам, действующим в соответствующем периоде. Оплата взимается за период с момента последней проверки </w:t>
      </w:r>
      <w:r w:rsidR="00FB3D68" w:rsidRPr="00D67C01">
        <w:rPr>
          <w:sz w:val="22"/>
          <w:szCs w:val="22"/>
        </w:rPr>
        <w:t>Потребителя,</w:t>
      </w:r>
      <w:r w:rsidRPr="00D67C01">
        <w:rPr>
          <w:sz w:val="22"/>
          <w:szCs w:val="22"/>
        </w:rPr>
        <w:t xml:space="preserve"> а для систем, используемых для целей отопления – с начала отопительного сезона до момента обнаружения факта самовольного подключения.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8.5. В случае не предоставления </w:t>
      </w:r>
      <w:r w:rsidR="00FB3D68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>оснабжающей организации св</w:t>
      </w:r>
      <w:r w:rsidR="007D755B" w:rsidRPr="00D67C01">
        <w:rPr>
          <w:sz w:val="22"/>
          <w:szCs w:val="22"/>
        </w:rPr>
        <w:t>едений, указанных в п.3.1.5. на</w:t>
      </w:r>
      <w:r w:rsidRPr="00D67C01">
        <w:rPr>
          <w:sz w:val="22"/>
          <w:szCs w:val="22"/>
        </w:rPr>
        <w:t xml:space="preserve">стоящего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а, </w:t>
      </w:r>
      <w:r w:rsidR="00FB3D68" w:rsidRPr="00D67C01">
        <w:rPr>
          <w:sz w:val="22"/>
          <w:szCs w:val="22"/>
        </w:rPr>
        <w:t>Потребитель</w:t>
      </w:r>
      <w:r w:rsidRPr="00D67C01">
        <w:rPr>
          <w:sz w:val="22"/>
          <w:szCs w:val="22"/>
        </w:rPr>
        <w:t xml:space="preserve"> возмещает </w:t>
      </w:r>
      <w:r w:rsidR="00FB3D68" w:rsidRPr="00D67C01">
        <w:rPr>
          <w:sz w:val="22"/>
          <w:szCs w:val="22"/>
        </w:rPr>
        <w:t>Тепл</w:t>
      </w:r>
      <w:r w:rsidRPr="00D67C01">
        <w:rPr>
          <w:sz w:val="22"/>
          <w:szCs w:val="22"/>
        </w:rPr>
        <w:t xml:space="preserve">оснабжающей организации все расходы последней в размере стоимости тепловой энергии до момента, когда </w:t>
      </w:r>
      <w:r w:rsidR="00FB3D68" w:rsidRPr="00D67C01">
        <w:rPr>
          <w:sz w:val="22"/>
          <w:szCs w:val="22"/>
        </w:rPr>
        <w:t>ТСО</w:t>
      </w:r>
      <w:r w:rsidRPr="00D67C01">
        <w:rPr>
          <w:sz w:val="22"/>
          <w:szCs w:val="22"/>
        </w:rPr>
        <w:t xml:space="preserve"> узнала (было уведомлено) о вновь возникших обстоятельствах.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8.6. Начисление и уплата неустоек за неисполнение или ненадлежащее испол</w:t>
      </w:r>
      <w:r w:rsidR="007D755B" w:rsidRPr="00D67C01">
        <w:rPr>
          <w:sz w:val="22"/>
          <w:szCs w:val="22"/>
        </w:rPr>
        <w:t xml:space="preserve">нение условий настоящего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 и возмещение убытков производится на основании и в соответствии с письменной обоснованной претензией, признанной виновной Стороной. В случае если претензия виновной Стороной не признается, то неустойка взыскивается,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а убытки возмещаются на основании решения суда, вступившего в законную силу.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8.7. Стороны освобождаются от ответственности за неисполнение или ненадлежащее исполнение обязательств по настоящему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>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</w:t>
      </w:r>
      <w:r w:rsidR="007D755B" w:rsidRPr="00D67C01">
        <w:rPr>
          <w:sz w:val="22"/>
          <w:szCs w:val="22"/>
        </w:rPr>
        <w:t>стоятельств, возникших после за</w:t>
      </w:r>
      <w:r w:rsidRPr="00D67C01">
        <w:rPr>
          <w:sz w:val="22"/>
          <w:szCs w:val="22"/>
        </w:rPr>
        <w:t xml:space="preserve">ключения настоящего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а. При этом срок исполнения Сторонами обязательств по настоящему </w:t>
      </w:r>
      <w:r w:rsidR="00DC2211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у соразмерно отодвигается на время действия таких обстоятельств. </w:t>
      </w:r>
    </w:p>
    <w:p w:rsidR="00CC6EAB" w:rsidRPr="00D67C01" w:rsidRDefault="00CC6EAB" w:rsidP="00B942D9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9. РАЗРЕШЕНИЕ СПОРОВ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9.1. В случае возникновения споров и разногласий между Сторонами, таковые решаются путем переговоров.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9.2. Все споры и разногласия, не разрешаемые путем переговоров, подлежат рассмотрению в судебном порядке в соответствии с действующим законодательством РФ. </w:t>
      </w:r>
    </w:p>
    <w:p w:rsidR="00CC6EAB" w:rsidRPr="00D67C01" w:rsidRDefault="00CC6EAB" w:rsidP="00B942D9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 xml:space="preserve">10. СРОК ДЕЙСТВИЯ </w:t>
      </w:r>
      <w:r w:rsidR="001210FA" w:rsidRPr="00D67C01">
        <w:rPr>
          <w:b/>
          <w:sz w:val="22"/>
          <w:szCs w:val="22"/>
        </w:rPr>
        <w:t>ДОГОВОРА</w:t>
      </w:r>
    </w:p>
    <w:p w:rsidR="00CC6EAB" w:rsidRPr="009C7426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10.1. Настоящий </w:t>
      </w:r>
      <w:r w:rsidR="001210FA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 вступает в силу </w:t>
      </w:r>
      <w:proofErr w:type="gramStart"/>
      <w:r w:rsidRPr="00D67C01">
        <w:rPr>
          <w:sz w:val="22"/>
          <w:szCs w:val="22"/>
        </w:rPr>
        <w:t>с даты</w:t>
      </w:r>
      <w:proofErr w:type="gramEnd"/>
      <w:r w:rsidRPr="00D67C01">
        <w:rPr>
          <w:sz w:val="22"/>
          <w:szCs w:val="22"/>
        </w:rPr>
        <w:t xml:space="preserve"> его подписания уполномоченными </w:t>
      </w:r>
      <w:r w:rsidRPr="009C7426">
        <w:rPr>
          <w:sz w:val="22"/>
          <w:szCs w:val="22"/>
        </w:rPr>
        <w:t>представителями Сторон и действует с "</w:t>
      </w:r>
      <w:r w:rsidR="00B942D9" w:rsidRPr="009C7426">
        <w:rPr>
          <w:sz w:val="22"/>
          <w:szCs w:val="22"/>
        </w:rPr>
        <w:t>01</w:t>
      </w:r>
      <w:r w:rsidRPr="009C7426">
        <w:rPr>
          <w:sz w:val="22"/>
          <w:szCs w:val="22"/>
        </w:rPr>
        <w:t xml:space="preserve">" </w:t>
      </w:r>
      <w:r w:rsidR="00B942D9" w:rsidRPr="009C7426">
        <w:rPr>
          <w:sz w:val="22"/>
          <w:szCs w:val="22"/>
        </w:rPr>
        <w:t xml:space="preserve">января </w:t>
      </w:r>
      <w:r w:rsidRPr="009C7426">
        <w:rPr>
          <w:sz w:val="22"/>
          <w:szCs w:val="22"/>
        </w:rPr>
        <w:t>20</w:t>
      </w:r>
      <w:r w:rsidR="00B942D9" w:rsidRPr="009C7426">
        <w:rPr>
          <w:sz w:val="22"/>
          <w:szCs w:val="22"/>
        </w:rPr>
        <w:t>1</w:t>
      </w:r>
      <w:r w:rsidR="005A6C4E">
        <w:rPr>
          <w:sz w:val="22"/>
          <w:szCs w:val="22"/>
        </w:rPr>
        <w:t>7</w:t>
      </w:r>
      <w:r w:rsidRPr="009C7426">
        <w:rPr>
          <w:sz w:val="22"/>
          <w:szCs w:val="22"/>
        </w:rPr>
        <w:t xml:space="preserve"> года по "</w:t>
      </w:r>
      <w:r w:rsidR="00B942D9" w:rsidRPr="009C7426">
        <w:rPr>
          <w:sz w:val="22"/>
          <w:szCs w:val="22"/>
        </w:rPr>
        <w:t>31</w:t>
      </w:r>
      <w:r w:rsidRPr="009C7426">
        <w:rPr>
          <w:sz w:val="22"/>
          <w:szCs w:val="22"/>
        </w:rPr>
        <w:t xml:space="preserve">" </w:t>
      </w:r>
      <w:r w:rsidR="00B942D9" w:rsidRPr="009C7426">
        <w:rPr>
          <w:sz w:val="22"/>
          <w:szCs w:val="22"/>
        </w:rPr>
        <w:t>декабря</w:t>
      </w:r>
      <w:r w:rsidRPr="009C7426">
        <w:rPr>
          <w:sz w:val="22"/>
          <w:szCs w:val="22"/>
        </w:rPr>
        <w:t xml:space="preserve"> 20</w:t>
      </w:r>
      <w:r w:rsidR="00B942D9" w:rsidRPr="009C7426">
        <w:rPr>
          <w:sz w:val="22"/>
          <w:szCs w:val="22"/>
        </w:rPr>
        <w:t>1</w:t>
      </w:r>
      <w:r w:rsidR="005A6C4E">
        <w:rPr>
          <w:sz w:val="22"/>
          <w:szCs w:val="22"/>
        </w:rPr>
        <w:t>7</w:t>
      </w:r>
      <w:r w:rsidRPr="009C7426">
        <w:rPr>
          <w:sz w:val="22"/>
          <w:szCs w:val="22"/>
        </w:rPr>
        <w:t xml:space="preserve"> года.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Действие настоящего </w:t>
      </w:r>
      <w:r w:rsidR="001210FA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 прекращается досрочно в случае утраты </w:t>
      </w:r>
      <w:r w:rsidR="00A04112" w:rsidRPr="00D67C01">
        <w:rPr>
          <w:sz w:val="22"/>
          <w:szCs w:val="22"/>
        </w:rPr>
        <w:t xml:space="preserve">Потребителем </w:t>
      </w:r>
      <w:r w:rsidR="007D755B" w:rsidRPr="00D67C01">
        <w:rPr>
          <w:sz w:val="22"/>
          <w:szCs w:val="22"/>
        </w:rPr>
        <w:t>прав на объект, в отноше</w:t>
      </w:r>
      <w:r w:rsidRPr="00D67C01">
        <w:rPr>
          <w:sz w:val="22"/>
          <w:szCs w:val="22"/>
        </w:rPr>
        <w:t xml:space="preserve">нии которого в рамках настоящего </w:t>
      </w:r>
      <w:r w:rsidR="001210FA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 осуществляется теплоснабжение. При прекращении прав на обслуживаемый объект датой окончания срока действия настоящего </w:t>
      </w:r>
      <w:r w:rsidR="001210FA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а является последняя дата законного владения (пользования, распоряжения) </w:t>
      </w:r>
      <w:r w:rsidR="00A04112" w:rsidRPr="00D67C01">
        <w:rPr>
          <w:sz w:val="22"/>
          <w:szCs w:val="22"/>
        </w:rPr>
        <w:t>Потребителем</w:t>
      </w:r>
      <w:r w:rsidRPr="00D67C01">
        <w:rPr>
          <w:sz w:val="22"/>
          <w:szCs w:val="22"/>
        </w:rPr>
        <w:t xml:space="preserve"> объектом.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lastRenderedPageBreak/>
        <w:t xml:space="preserve">10.2. Взаимоотношения Сторон, не урегулированные или не полностью урегулированные настоящим </w:t>
      </w:r>
      <w:r w:rsidR="001210FA" w:rsidRPr="00D67C01">
        <w:rPr>
          <w:sz w:val="22"/>
          <w:szCs w:val="22"/>
        </w:rPr>
        <w:t>Договор</w:t>
      </w:r>
      <w:r w:rsidRPr="00D67C01">
        <w:rPr>
          <w:sz w:val="22"/>
          <w:szCs w:val="22"/>
        </w:rPr>
        <w:t xml:space="preserve">ом, регулируются в соответствии с действующим законодательством РФ.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3</w:t>
      </w:r>
      <w:r w:rsidRPr="00D67C01">
        <w:rPr>
          <w:sz w:val="22"/>
          <w:szCs w:val="22"/>
        </w:rPr>
        <w:t xml:space="preserve">. Любые изменения и дополнения к настоящему </w:t>
      </w:r>
      <w:r w:rsidR="00B942D9" w:rsidRPr="00D67C01">
        <w:rPr>
          <w:sz w:val="22"/>
          <w:szCs w:val="22"/>
        </w:rPr>
        <w:t>Контракт</w:t>
      </w:r>
      <w:r w:rsidRPr="00D67C01">
        <w:rPr>
          <w:sz w:val="22"/>
          <w:szCs w:val="22"/>
        </w:rPr>
        <w:t xml:space="preserve">у оформляются дополнительным соглашением за подписью уполномоченных представителей Сторон.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4</w:t>
      </w:r>
      <w:r w:rsidRPr="00D67C01">
        <w:rPr>
          <w:sz w:val="22"/>
          <w:szCs w:val="22"/>
        </w:rPr>
        <w:t xml:space="preserve">. Настоящий </w:t>
      </w:r>
      <w:r w:rsidR="00B942D9" w:rsidRPr="00D67C01">
        <w:rPr>
          <w:sz w:val="22"/>
          <w:szCs w:val="22"/>
        </w:rPr>
        <w:t>Контракт</w:t>
      </w:r>
      <w:r w:rsidRPr="00D67C01">
        <w:rPr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5</w:t>
      </w:r>
      <w:r w:rsidRPr="00D67C01">
        <w:rPr>
          <w:sz w:val="22"/>
          <w:szCs w:val="22"/>
        </w:rPr>
        <w:t xml:space="preserve">. Приложения к настоящему </w:t>
      </w:r>
      <w:r w:rsidR="00B942D9" w:rsidRPr="00D67C01">
        <w:rPr>
          <w:sz w:val="22"/>
          <w:szCs w:val="22"/>
        </w:rPr>
        <w:t>Контракт</w:t>
      </w:r>
      <w:r w:rsidRPr="00D67C01">
        <w:rPr>
          <w:sz w:val="22"/>
          <w:szCs w:val="22"/>
        </w:rPr>
        <w:t xml:space="preserve">у: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5</w:t>
      </w:r>
      <w:r w:rsidRPr="00D67C01">
        <w:rPr>
          <w:sz w:val="22"/>
          <w:szCs w:val="22"/>
        </w:rPr>
        <w:t xml:space="preserve">.1. </w:t>
      </w:r>
      <w:r w:rsidR="00B942D9" w:rsidRPr="00D67C01">
        <w:rPr>
          <w:sz w:val="22"/>
          <w:szCs w:val="22"/>
        </w:rPr>
        <w:t>Годовой</w:t>
      </w:r>
      <w:r w:rsidRPr="00D67C01">
        <w:rPr>
          <w:sz w:val="22"/>
          <w:szCs w:val="22"/>
        </w:rPr>
        <w:t xml:space="preserve"> объем тепловой энергии и теплоносителя (Приложение </w:t>
      </w:r>
      <w:r w:rsidR="00B942D9" w:rsidRPr="00D67C01">
        <w:rPr>
          <w:sz w:val="22"/>
          <w:szCs w:val="22"/>
        </w:rPr>
        <w:t>№</w:t>
      </w:r>
      <w:r w:rsidRPr="00D67C01">
        <w:rPr>
          <w:sz w:val="22"/>
          <w:szCs w:val="22"/>
        </w:rPr>
        <w:t xml:space="preserve"> 1). </w:t>
      </w:r>
    </w:p>
    <w:p w:rsidR="00CC6EAB" w:rsidRPr="00D67C01" w:rsidRDefault="00CC6EAB" w:rsidP="00D67C01">
      <w:pPr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5</w:t>
      </w:r>
      <w:r w:rsidRPr="00D67C01">
        <w:rPr>
          <w:sz w:val="22"/>
          <w:szCs w:val="22"/>
        </w:rPr>
        <w:t xml:space="preserve">.2.Акт разграничения балансовой принадлежности тепловых сетей и эксплуатационной </w:t>
      </w:r>
      <w:r w:rsidR="00D67C01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ответственности </w:t>
      </w:r>
      <w:r w:rsidR="00D67C01" w:rsidRPr="00D67C01">
        <w:rPr>
          <w:sz w:val="22"/>
          <w:szCs w:val="22"/>
        </w:rPr>
        <w:t xml:space="preserve"> </w:t>
      </w:r>
      <w:r w:rsidRPr="00D67C01">
        <w:rPr>
          <w:sz w:val="22"/>
          <w:szCs w:val="22"/>
        </w:rPr>
        <w:t xml:space="preserve">сторон (Приложение </w:t>
      </w:r>
      <w:r w:rsidR="00B942D9" w:rsidRPr="00D67C01">
        <w:rPr>
          <w:sz w:val="22"/>
          <w:szCs w:val="22"/>
        </w:rPr>
        <w:t>№</w:t>
      </w:r>
      <w:r w:rsidRPr="00D67C01">
        <w:rPr>
          <w:sz w:val="22"/>
          <w:szCs w:val="22"/>
        </w:rPr>
        <w:t xml:space="preserve"> 2). </w:t>
      </w:r>
    </w:p>
    <w:p w:rsidR="00CC6EAB" w:rsidRPr="00D67C01" w:rsidRDefault="00CC6EAB" w:rsidP="007D755B">
      <w:pPr>
        <w:jc w:val="both"/>
        <w:rPr>
          <w:sz w:val="22"/>
          <w:szCs w:val="22"/>
        </w:rPr>
      </w:pPr>
      <w:r w:rsidRPr="00D67C01">
        <w:rPr>
          <w:sz w:val="22"/>
          <w:szCs w:val="22"/>
        </w:rPr>
        <w:t>10.</w:t>
      </w:r>
      <w:r w:rsidR="001210FA" w:rsidRPr="00D67C01">
        <w:rPr>
          <w:sz w:val="22"/>
          <w:szCs w:val="22"/>
        </w:rPr>
        <w:t>5</w:t>
      </w:r>
      <w:r w:rsidRPr="00D67C01">
        <w:rPr>
          <w:sz w:val="22"/>
          <w:szCs w:val="22"/>
        </w:rPr>
        <w:t xml:space="preserve">.3. Сведения об объектах теплоснабжения </w:t>
      </w:r>
      <w:r w:rsidR="009C7426">
        <w:rPr>
          <w:sz w:val="22"/>
          <w:szCs w:val="22"/>
        </w:rPr>
        <w:t>Потребителя</w:t>
      </w:r>
      <w:r w:rsidRPr="00D67C01">
        <w:rPr>
          <w:sz w:val="22"/>
          <w:szCs w:val="22"/>
        </w:rPr>
        <w:t xml:space="preserve"> (Приложение </w:t>
      </w:r>
      <w:r w:rsidR="00B942D9" w:rsidRPr="00D67C01">
        <w:rPr>
          <w:sz w:val="22"/>
          <w:szCs w:val="22"/>
        </w:rPr>
        <w:t>№</w:t>
      </w:r>
      <w:r w:rsidRPr="00D67C01">
        <w:rPr>
          <w:sz w:val="22"/>
          <w:szCs w:val="22"/>
        </w:rPr>
        <w:t xml:space="preserve"> 3). </w:t>
      </w:r>
    </w:p>
    <w:p w:rsidR="00CC6EAB" w:rsidRPr="00D67C01" w:rsidRDefault="00CC6EAB" w:rsidP="00B942D9">
      <w:pPr>
        <w:jc w:val="center"/>
        <w:rPr>
          <w:b/>
          <w:sz w:val="22"/>
          <w:szCs w:val="22"/>
        </w:rPr>
      </w:pPr>
      <w:r w:rsidRPr="00D67C01">
        <w:rPr>
          <w:b/>
          <w:sz w:val="22"/>
          <w:szCs w:val="22"/>
        </w:rPr>
        <w:t>11. АДРЕСА, РЕКВИЗИТЫ И ПОДПИСИ СТОРОН</w:t>
      </w:r>
    </w:p>
    <w:p w:rsidR="001210FA" w:rsidRPr="00D67C01" w:rsidRDefault="001210FA" w:rsidP="001210FA">
      <w:pPr>
        <w:tabs>
          <w:tab w:val="left" w:pos="3960"/>
          <w:tab w:val="left" w:pos="4320"/>
        </w:tabs>
        <w:jc w:val="both"/>
        <w:rPr>
          <w:sz w:val="22"/>
          <w:szCs w:val="22"/>
        </w:rPr>
      </w:pPr>
      <w:r w:rsidRPr="00D67C01">
        <w:rPr>
          <w:sz w:val="22"/>
          <w:szCs w:val="22"/>
        </w:rPr>
        <w:t xml:space="preserve">Теплоснабжающая организация:                                     </w:t>
      </w:r>
      <w:r w:rsidRPr="00D67C01">
        <w:rPr>
          <w:b/>
          <w:sz w:val="22"/>
          <w:szCs w:val="22"/>
        </w:rPr>
        <w:tab/>
      </w:r>
      <w:r w:rsidRPr="00D67C01">
        <w:rPr>
          <w:sz w:val="22"/>
          <w:szCs w:val="22"/>
        </w:rPr>
        <w:t xml:space="preserve">Потребитель: </w:t>
      </w:r>
    </w:p>
    <w:p w:rsidR="001210FA" w:rsidRPr="00D67C01" w:rsidRDefault="001210FA" w:rsidP="001210FA">
      <w:pPr>
        <w:tabs>
          <w:tab w:val="left" w:pos="3960"/>
          <w:tab w:val="left" w:pos="4320"/>
        </w:tabs>
        <w:jc w:val="both"/>
        <w:rPr>
          <w:sz w:val="22"/>
          <w:szCs w:val="22"/>
        </w:rPr>
      </w:pPr>
      <w:r w:rsidRPr="00D67C01">
        <w:rPr>
          <w:sz w:val="22"/>
          <w:szCs w:val="22"/>
        </w:rPr>
        <w:tab/>
      </w:r>
    </w:p>
    <w:tbl>
      <w:tblPr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27"/>
        <w:gridCol w:w="4231"/>
      </w:tblGrid>
      <w:tr w:rsidR="00A264F5" w:rsidRPr="005D4FC1" w:rsidTr="005D4FC1">
        <w:trPr>
          <w:trHeight w:val="1559"/>
          <w:jc w:val="center"/>
        </w:trPr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</w:tcPr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Муниципальное унитарное предприятие «Тарусажилдорстрой-Заказчик»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Юридический адрес: 249100, Калужская обл., г. Таруса, ул. Р.Люксембург,  д.18. 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тел/факс 8 (48435) 2-55-98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  <w:lang w:val="en-US"/>
              </w:rPr>
              <w:t>e</w:t>
            </w:r>
            <w:r w:rsidRPr="005D4FC1">
              <w:rPr>
                <w:spacing w:val="1"/>
                <w:sz w:val="22"/>
                <w:szCs w:val="22"/>
              </w:rPr>
              <w:t>-</w:t>
            </w:r>
            <w:r w:rsidRPr="005D4FC1">
              <w:rPr>
                <w:spacing w:val="1"/>
                <w:sz w:val="22"/>
                <w:szCs w:val="22"/>
                <w:lang w:val="en-US"/>
              </w:rPr>
              <w:t>mail</w:t>
            </w:r>
            <w:r w:rsidRPr="005D4FC1">
              <w:rPr>
                <w:spacing w:val="1"/>
                <w:sz w:val="22"/>
                <w:szCs w:val="22"/>
              </w:rPr>
              <w:t>:</w:t>
            </w:r>
            <w:r w:rsidRPr="005D4FC1">
              <w:rPr>
                <w:spacing w:val="1"/>
                <w:sz w:val="22"/>
                <w:szCs w:val="22"/>
                <w:lang w:val="en-US"/>
              </w:rPr>
              <w:t>tgds</w:t>
            </w:r>
            <w:r w:rsidRPr="005D4FC1">
              <w:rPr>
                <w:spacing w:val="1"/>
                <w:sz w:val="22"/>
                <w:szCs w:val="22"/>
              </w:rPr>
              <w:t>-</w:t>
            </w:r>
            <w:r w:rsidRPr="005D4FC1">
              <w:rPr>
                <w:spacing w:val="1"/>
                <w:sz w:val="22"/>
                <w:szCs w:val="22"/>
                <w:lang w:val="en-US"/>
              </w:rPr>
              <w:t>z</w:t>
            </w:r>
            <w:r w:rsidRPr="005D4FC1">
              <w:rPr>
                <w:spacing w:val="1"/>
                <w:sz w:val="22"/>
                <w:szCs w:val="22"/>
              </w:rPr>
              <w:t>@</w:t>
            </w:r>
            <w:r w:rsidRPr="005D4FC1">
              <w:rPr>
                <w:spacing w:val="1"/>
                <w:sz w:val="22"/>
                <w:szCs w:val="22"/>
                <w:lang w:val="en-US"/>
              </w:rPr>
              <w:t>tarusa</w:t>
            </w:r>
            <w:r w:rsidRPr="005D4FC1">
              <w:rPr>
                <w:spacing w:val="1"/>
                <w:sz w:val="22"/>
                <w:szCs w:val="22"/>
              </w:rPr>
              <w:t>.</w:t>
            </w:r>
            <w:r w:rsidRPr="005D4FC1">
              <w:rPr>
                <w:spacing w:val="1"/>
                <w:sz w:val="22"/>
                <w:szCs w:val="22"/>
                <w:lang w:val="en-US"/>
              </w:rPr>
              <w:t>ru</w:t>
            </w:r>
            <w:r w:rsidR="00AE74CD" w:rsidRPr="005D4FC1">
              <w:rPr>
                <w:spacing w:val="1"/>
                <w:sz w:val="22"/>
                <w:szCs w:val="22"/>
              </w:rPr>
              <w:t>.</w:t>
            </w:r>
            <w:r w:rsidRPr="005D4FC1">
              <w:rPr>
                <w:spacing w:val="1"/>
                <w:sz w:val="22"/>
                <w:szCs w:val="22"/>
              </w:rPr>
              <w:t xml:space="preserve">                                                    </w:t>
            </w:r>
          </w:p>
          <w:p w:rsidR="00824BA9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ИНН   4018007188,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КПП   401801001                                                                 р/с 40702810322240190075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к/с 30101810100000000612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Отделение № 8608 Сбербанка России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г. Калуга,    БИК 042908612 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ОКПО  55694596, </w:t>
            </w:r>
            <w:r w:rsidR="002C7F3E" w:rsidRPr="005D4FC1">
              <w:rPr>
                <w:spacing w:val="1"/>
                <w:sz w:val="22"/>
                <w:szCs w:val="22"/>
              </w:rPr>
              <w:t>ОКТМО  29638000</w:t>
            </w:r>
            <w:r w:rsidRPr="005D4FC1">
              <w:rPr>
                <w:spacing w:val="1"/>
                <w:sz w:val="22"/>
                <w:szCs w:val="22"/>
              </w:rPr>
              <w:t xml:space="preserve">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 xml:space="preserve">                                           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Директор МУП «Тарусажилдорстрой-Заказчик»</w:t>
            </w: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</w:p>
          <w:p w:rsidR="009617B2" w:rsidRPr="005D4FC1" w:rsidRDefault="009617B2" w:rsidP="00A264F5">
            <w:pPr>
              <w:rPr>
                <w:spacing w:val="1"/>
                <w:sz w:val="22"/>
                <w:szCs w:val="22"/>
              </w:rPr>
            </w:pPr>
          </w:p>
          <w:p w:rsidR="00A264F5" w:rsidRPr="005D4FC1" w:rsidRDefault="00A264F5" w:rsidP="00A264F5">
            <w:pPr>
              <w:rPr>
                <w:spacing w:val="1"/>
                <w:sz w:val="22"/>
                <w:szCs w:val="22"/>
              </w:rPr>
            </w:pPr>
            <w:r w:rsidRPr="005D4FC1">
              <w:rPr>
                <w:spacing w:val="1"/>
                <w:sz w:val="22"/>
                <w:szCs w:val="22"/>
              </w:rPr>
              <w:t>___________________</w:t>
            </w:r>
            <w:r w:rsidR="009C7426" w:rsidRPr="005D4FC1">
              <w:rPr>
                <w:spacing w:val="1"/>
                <w:sz w:val="22"/>
                <w:szCs w:val="22"/>
              </w:rPr>
              <w:t>Ю.</w:t>
            </w:r>
            <w:r w:rsidR="005A6C4E">
              <w:rPr>
                <w:spacing w:val="1"/>
                <w:sz w:val="22"/>
                <w:szCs w:val="22"/>
              </w:rPr>
              <w:t xml:space="preserve">В. </w:t>
            </w:r>
            <w:proofErr w:type="spellStart"/>
            <w:r w:rsidR="005A6C4E">
              <w:rPr>
                <w:spacing w:val="1"/>
                <w:sz w:val="22"/>
                <w:szCs w:val="22"/>
              </w:rPr>
              <w:t>Макеров</w:t>
            </w:r>
            <w:proofErr w:type="spellEnd"/>
          </w:p>
          <w:p w:rsidR="00A264F5" w:rsidRPr="005D4FC1" w:rsidRDefault="00A264F5" w:rsidP="00A264F5">
            <w:pPr>
              <w:rPr>
                <w:spacing w:val="1"/>
                <w:sz w:val="22"/>
              </w:rPr>
            </w:pPr>
            <w:r w:rsidRPr="005D4FC1">
              <w:rPr>
                <w:spacing w:val="1"/>
                <w:sz w:val="22"/>
                <w:szCs w:val="22"/>
              </w:rPr>
              <w:t>М.П.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A264F5" w:rsidRPr="005D4FC1" w:rsidRDefault="00A264F5" w:rsidP="00A264F5">
            <w:pPr>
              <w:rPr>
                <w:spacing w:val="1"/>
                <w:sz w:val="22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</w:tcPr>
          <w:p w:rsidR="00853F7A" w:rsidRDefault="00853F7A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Pr="005D4FC1" w:rsidRDefault="005A6C4E" w:rsidP="00853F7A">
            <w:pPr>
              <w:rPr>
                <w:sz w:val="22"/>
                <w:szCs w:val="22"/>
              </w:rPr>
            </w:pPr>
          </w:p>
          <w:p w:rsidR="00853F7A" w:rsidRDefault="00853F7A" w:rsidP="00853F7A">
            <w:pPr>
              <w:rPr>
                <w:sz w:val="22"/>
                <w:szCs w:val="22"/>
              </w:rPr>
            </w:pPr>
          </w:p>
          <w:p w:rsidR="005A6C4E" w:rsidRDefault="005A6C4E" w:rsidP="00853F7A">
            <w:pPr>
              <w:rPr>
                <w:sz w:val="22"/>
                <w:szCs w:val="22"/>
              </w:rPr>
            </w:pPr>
          </w:p>
          <w:p w:rsidR="005A6C4E" w:rsidRPr="005D4FC1" w:rsidRDefault="005A6C4E" w:rsidP="00853F7A">
            <w:pPr>
              <w:rPr>
                <w:sz w:val="22"/>
                <w:szCs w:val="22"/>
              </w:rPr>
            </w:pPr>
          </w:p>
          <w:p w:rsidR="00853F7A" w:rsidRPr="005D4FC1" w:rsidRDefault="00853F7A" w:rsidP="00853F7A">
            <w:pPr>
              <w:rPr>
                <w:sz w:val="22"/>
                <w:szCs w:val="22"/>
              </w:rPr>
            </w:pPr>
          </w:p>
          <w:p w:rsidR="00853F7A" w:rsidRPr="005D4FC1" w:rsidRDefault="00853F7A" w:rsidP="00853F7A">
            <w:pPr>
              <w:rPr>
                <w:sz w:val="22"/>
                <w:szCs w:val="22"/>
              </w:rPr>
            </w:pPr>
            <w:r w:rsidRPr="005D4FC1">
              <w:rPr>
                <w:sz w:val="22"/>
                <w:szCs w:val="22"/>
              </w:rPr>
              <w:t>______________________</w:t>
            </w:r>
            <w:proofErr w:type="spellStart"/>
            <w:r w:rsidR="005A6C4E">
              <w:rPr>
                <w:sz w:val="22"/>
                <w:szCs w:val="22"/>
              </w:rPr>
              <w:t>И.И.Иванов</w:t>
            </w:r>
            <w:proofErr w:type="spellEnd"/>
          </w:p>
          <w:p w:rsidR="00A264F5" w:rsidRPr="005D4FC1" w:rsidRDefault="00853F7A" w:rsidP="00853F7A">
            <w:pPr>
              <w:rPr>
                <w:spacing w:val="1"/>
                <w:sz w:val="22"/>
              </w:rPr>
            </w:pPr>
            <w:r w:rsidRPr="005D4FC1">
              <w:rPr>
                <w:sz w:val="22"/>
                <w:szCs w:val="22"/>
              </w:rPr>
              <w:t>М.П.</w:t>
            </w:r>
          </w:p>
        </w:tc>
      </w:tr>
    </w:tbl>
    <w:p w:rsidR="00F51482" w:rsidRPr="00D67C01" w:rsidRDefault="00F51482" w:rsidP="007D755B">
      <w:pPr>
        <w:jc w:val="both"/>
        <w:rPr>
          <w:sz w:val="22"/>
          <w:szCs w:val="22"/>
        </w:rPr>
      </w:pPr>
    </w:p>
    <w:sectPr w:rsidR="00F51482" w:rsidRPr="00D67C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8A" w:rsidRDefault="00D0678A">
      <w:r>
        <w:separator/>
      </w:r>
    </w:p>
  </w:endnote>
  <w:endnote w:type="continuationSeparator" w:id="0">
    <w:p w:rsidR="00D0678A" w:rsidRDefault="00D0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8A" w:rsidRDefault="00D0678A">
      <w:r>
        <w:separator/>
      </w:r>
    </w:p>
  </w:footnote>
  <w:footnote w:type="continuationSeparator" w:id="0">
    <w:p w:rsidR="00D0678A" w:rsidRDefault="00D0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CF" w:rsidRDefault="00C46BCF" w:rsidP="00D67C01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92BD0">
      <w:rPr>
        <w:rStyle w:val="a9"/>
        <w:noProof/>
      </w:rPr>
      <w:t>7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EEA"/>
    <w:multiLevelType w:val="hybridMultilevel"/>
    <w:tmpl w:val="24EA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39E"/>
    <w:multiLevelType w:val="hybridMultilevel"/>
    <w:tmpl w:val="BAC21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B"/>
    <w:rsid w:val="000608F5"/>
    <w:rsid w:val="000633D1"/>
    <w:rsid w:val="000A0514"/>
    <w:rsid w:val="000A6249"/>
    <w:rsid w:val="000B673F"/>
    <w:rsid w:val="00114EB1"/>
    <w:rsid w:val="001210FA"/>
    <w:rsid w:val="00143BB8"/>
    <w:rsid w:val="00154A8D"/>
    <w:rsid w:val="0017406D"/>
    <w:rsid w:val="00183EC4"/>
    <w:rsid w:val="00187A48"/>
    <w:rsid w:val="0019441E"/>
    <w:rsid w:val="001B38EE"/>
    <w:rsid w:val="001C0873"/>
    <w:rsid w:val="001C2AA7"/>
    <w:rsid w:val="0020162A"/>
    <w:rsid w:val="00211C64"/>
    <w:rsid w:val="0021507B"/>
    <w:rsid w:val="00225A63"/>
    <w:rsid w:val="0025651A"/>
    <w:rsid w:val="002821BC"/>
    <w:rsid w:val="002B6C2F"/>
    <w:rsid w:val="002C7F3E"/>
    <w:rsid w:val="002D7C7A"/>
    <w:rsid w:val="0032395B"/>
    <w:rsid w:val="00324957"/>
    <w:rsid w:val="0034248F"/>
    <w:rsid w:val="0034519E"/>
    <w:rsid w:val="003610F4"/>
    <w:rsid w:val="003666C8"/>
    <w:rsid w:val="00385E28"/>
    <w:rsid w:val="00391C5F"/>
    <w:rsid w:val="003A7B92"/>
    <w:rsid w:val="003A7BFE"/>
    <w:rsid w:val="003B4CB4"/>
    <w:rsid w:val="003B66FD"/>
    <w:rsid w:val="003F227A"/>
    <w:rsid w:val="0040228A"/>
    <w:rsid w:val="00404222"/>
    <w:rsid w:val="0041595D"/>
    <w:rsid w:val="00434DD6"/>
    <w:rsid w:val="00455A6D"/>
    <w:rsid w:val="00463982"/>
    <w:rsid w:val="00463FB3"/>
    <w:rsid w:val="00474892"/>
    <w:rsid w:val="00495177"/>
    <w:rsid w:val="004A2C40"/>
    <w:rsid w:val="004B05AC"/>
    <w:rsid w:val="004C24CB"/>
    <w:rsid w:val="004E4D82"/>
    <w:rsid w:val="005A6661"/>
    <w:rsid w:val="005A6C4E"/>
    <w:rsid w:val="005B19B4"/>
    <w:rsid w:val="005B248E"/>
    <w:rsid w:val="005D4FC1"/>
    <w:rsid w:val="005E10F4"/>
    <w:rsid w:val="005E23D8"/>
    <w:rsid w:val="00613396"/>
    <w:rsid w:val="00657661"/>
    <w:rsid w:val="00670354"/>
    <w:rsid w:val="00686A56"/>
    <w:rsid w:val="00693FC4"/>
    <w:rsid w:val="006B3CA8"/>
    <w:rsid w:val="006C1A5F"/>
    <w:rsid w:val="006E1A81"/>
    <w:rsid w:val="006E4BD6"/>
    <w:rsid w:val="007814A8"/>
    <w:rsid w:val="007A3AC5"/>
    <w:rsid w:val="007B2182"/>
    <w:rsid w:val="007D755B"/>
    <w:rsid w:val="00821D58"/>
    <w:rsid w:val="008231D9"/>
    <w:rsid w:val="008247DF"/>
    <w:rsid w:val="00824BA9"/>
    <w:rsid w:val="00843618"/>
    <w:rsid w:val="008479FC"/>
    <w:rsid w:val="00853F7A"/>
    <w:rsid w:val="00864B48"/>
    <w:rsid w:val="00883EB4"/>
    <w:rsid w:val="008B4985"/>
    <w:rsid w:val="008B7940"/>
    <w:rsid w:val="008D146D"/>
    <w:rsid w:val="008F06EA"/>
    <w:rsid w:val="0090058F"/>
    <w:rsid w:val="009458BD"/>
    <w:rsid w:val="00960958"/>
    <w:rsid w:val="009617B2"/>
    <w:rsid w:val="0098556F"/>
    <w:rsid w:val="0099794F"/>
    <w:rsid w:val="009B1427"/>
    <w:rsid w:val="009B304A"/>
    <w:rsid w:val="009B6038"/>
    <w:rsid w:val="009C7426"/>
    <w:rsid w:val="009E3694"/>
    <w:rsid w:val="00A04112"/>
    <w:rsid w:val="00A264F5"/>
    <w:rsid w:val="00A36CF3"/>
    <w:rsid w:val="00A57701"/>
    <w:rsid w:val="00A64C7A"/>
    <w:rsid w:val="00A842B1"/>
    <w:rsid w:val="00A9041D"/>
    <w:rsid w:val="00A9614F"/>
    <w:rsid w:val="00AA6063"/>
    <w:rsid w:val="00AC2A63"/>
    <w:rsid w:val="00AE2BE8"/>
    <w:rsid w:val="00AE74CD"/>
    <w:rsid w:val="00AF5668"/>
    <w:rsid w:val="00AF5AA1"/>
    <w:rsid w:val="00B057EE"/>
    <w:rsid w:val="00B0678A"/>
    <w:rsid w:val="00B07FE5"/>
    <w:rsid w:val="00B266ED"/>
    <w:rsid w:val="00B433C9"/>
    <w:rsid w:val="00B571A3"/>
    <w:rsid w:val="00B656BB"/>
    <w:rsid w:val="00B92BD0"/>
    <w:rsid w:val="00B92C64"/>
    <w:rsid w:val="00B942D9"/>
    <w:rsid w:val="00BA2C5C"/>
    <w:rsid w:val="00BA4FE2"/>
    <w:rsid w:val="00BB1ADD"/>
    <w:rsid w:val="00BD023F"/>
    <w:rsid w:val="00BE461A"/>
    <w:rsid w:val="00BE5971"/>
    <w:rsid w:val="00C04BD8"/>
    <w:rsid w:val="00C42EA0"/>
    <w:rsid w:val="00C46BCF"/>
    <w:rsid w:val="00CA6CCF"/>
    <w:rsid w:val="00CC6EAB"/>
    <w:rsid w:val="00CD0B5A"/>
    <w:rsid w:val="00CE4F8B"/>
    <w:rsid w:val="00CF1071"/>
    <w:rsid w:val="00CF60BF"/>
    <w:rsid w:val="00D0678A"/>
    <w:rsid w:val="00D40FE5"/>
    <w:rsid w:val="00D46FB4"/>
    <w:rsid w:val="00D67C01"/>
    <w:rsid w:val="00D7452A"/>
    <w:rsid w:val="00DC2211"/>
    <w:rsid w:val="00DC41C5"/>
    <w:rsid w:val="00DC4706"/>
    <w:rsid w:val="00DF2A29"/>
    <w:rsid w:val="00E30F2B"/>
    <w:rsid w:val="00E400A1"/>
    <w:rsid w:val="00E657F4"/>
    <w:rsid w:val="00EA11B6"/>
    <w:rsid w:val="00EB7A46"/>
    <w:rsid w:val="00EE3B0C"/>
    <w:rsid w:val="00F27667"/>
    <w:rsid w:val="00F3133C"/>
    <w:rsid w:val="00F51482"/>
    <w:rsid w:val="00FB2B26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451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474892"/>
    <w:pPr>
      <w:widowControl w:val="0"/>
      <w:autoSpaceDE w:val="0"/>
      <w:autoSpaceDN w:val="0"/>
      <w:adjustRightInd w:val="0"/>
      <w:spacing w:line="220" w:lineRule="auto"/>
      <w:ind w:firstLine="840"/>
    </w:pPr>
    <w:rPr>
      <w:szCs w:val="18"/>
    </w:rPr>
  </w:style>
  <w:style w:type="table" w:styleId="a5">
    <w:name w:val="Table Grid"/>
    <w:basedOn w:val="a1"/>
    <w:rsid w:val="00B9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210FA"/>
    <w:pPr>
      <w:spacing w:after="120"/>
    </w:pPr>
  </w:style>
  <w:style w:type="paragraph" w:styleId="a7">
    <w:name w:val="header"/>
    <w:basedOn w:val="a"/>
    <w:rsid w:val="00D67C0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67C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67C01"/>
  </w:style>
  <w:style w:type="paragraph" w:styleId="2">
    <w:name w:val="Body Text Indent 2"/>
    <w:basedOn w:val="a"/>
    <w:rsid w:val="00A842B1"/>
    <w:pPr>
      <w:spacing w:after="120" w:line="480" w:lineRule="auto"/>
      <w:ind w:left="283"/>
    </w:pPr>
  </w:style>
  <w:style w:type="character" w:styleId="aa">
    <w:name w:val="Hyperlink"/>
    <w:basedOn w:val="a0"/>
    <w:rsid w:val="00AE74CD"/>
    <w:rPr>
      <w:color w:val="0000FF"/>
      <w:u w:val="single"/>
    </w:rPr>
  </w:style>
  <w:style w:type="paragraph" w:styleId="ab">
    <w:name w:val="Balloon Text"/>
    <w:basedOn w:val="a"/>
    <w:semiHidden/>
    <w:rsid w:val="006C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451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474892"/>
    <w:pPr>
      <w:widowControl w:val="0"/>
      <w:autoSpaceDE w:val="0"/>
      <w:autoSpaceDN w:val="0"/>
      <w:adjustRightInd w:val="0"/>
      <w:spacing w:line="220" w:lineRule="auto"/>
      <w:ind w:firstLine="840"/>
    </w:pPr>
    <w:rPr>
      <w:szCs w:val="18"/>
    </w:rPr>
  </w:style>
  <w:style w:type="table" w:styleId="a5">
    <w:name w:val="Table Grid"/>
    <w:basedOn w:val="a1"/>
    <w:rsid w:val="00B9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210FA"/>
    <w:pPr>
      <w:spacing w:after="120"/>
    </w:pPr>
  </w:style>
  <w:style w:type="paragraph" w:styleId="a7">
    <w:name w:val="header"/>
    <w:basedOn w:val="a"/>
    <w:rsid w:val="00D67C0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67C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67C01"/>
  </w:style>
  <w:style w:type="paragraph" w:styleId="2">
    <w:name w:val="Body Text Indent 2"/>
    <w:basedOn w:val="a"/>
    <w:rsid w:val="00A842B1"/>
    <w:pPr>
      <w:spacing w:after="120" w:line="480" w:lineRule="auto"/>
      <w:ind w:left="283"/>
    </w:pPr>
  </w:style>
  <w:style w:type="character" w:styleId="aa">
    <w:name w:val="Hyperlink"/>
    <w:basedOn w:val="a0"/>
    <w:rsid w:val="00AE74CD"/>
    <w:rPr>
      <w:color w:val="0000FF"/>
      <w:u w:val="single"/>
    </w:rPr>
  </w:style>
  <w:style w:type="paragraph" w:styleId="ab">
    <w:name w:val="Balloon Text"/>
    <w:basedOn w:val="a"/>
    <w:semiHidden/>
    <w:rsid w:val="006C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No_________</vt:lpstr>
    </vt:vector>
  </TitlesOfParts>
  <Company>SPecialiST RePack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No_________</dc:title>
  <dc:creator>Elena</dc:creator>
  <cp:lastModifiedBy>Strelnik</cp:lastModifiedBy>
  <cp:revision>4</cp:revision>
  <cp:lastPrinted>2015-01-30T09:30:00Z</cp:lastPrinted>
  <dcterms:created xsi:type="dcterms:W3CDTF">2017-08-04T11:40:00Z</dcterms:created>
  <dcterms:modified xsi:type="dcterms:W3CDTF">2017-10-05T06:39:00Z</dcterms:modified>
</cp:coreProperties>
</file>